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82ED" w14:textId="6D078E20" w:rsidR="00BA3BD3" w:rsidRPr="00BB241B" w:rsidRDefault="00BA3BD3" w:rsidP="000426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7E6751"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 3</w:t>
      </w:r>
      <w:r w:rsidR="00363360" w:rsidRPr="00BB241B">
        <w:rPr>
          <w:rFonts w:ascii="Times New Roman" w:hAnsi="Times New Roman" w:cs="Times New Roman"/>
          <w:sz w:val="24"/>
          <w:szCs w:val="24"/>
          <w:lang w:val="hr-HR"/>
        </w:rPr>
        <w:t>80</w:t>
      </w:r>
      <w:r w:rsidR="007E6751" w:rsidRPr="00BB241B">
        <w:rPr>
          <w:rFonts w:ascii="Times New Roman" w:hAnsi="Times New Roman" w:cs="Times New Roman"/>
          <w:sz w:val="24"/>
          <w:szCs w:val="24"/>
          <w:lang w:val="hr-HR"/>
        </w:rPr>
        <w:t>/2022</w:t>
      </w:r>
    </w:p>
    <w:p w14:paraId="1E7835D9" w14:textId="4B56BD28" w:rsidR="00BA3BD3" w:rsidRPr="00BB241B" w:rsidRDefault="00BA3BD3" w:rsidP="000426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Oklaj, </w:t>
      </w:r>
      <w:r w:rsidR="00363360" w:rsidRPr="00BB241B">
        <w:rPr>
          <w:rFonts w:ascii="Times New Roman" w:hAnsi="Times New Roman" w:cs="Times New Roman"/>
          <w:sz w:val="24"/>
          <w:szCs w:val="24"/>
          <w:lang w:val="hr-HR"/>
        </w:rPr>
        <w:t>27</w:t>
      </w:r>
      <w:r w:rsidRPr="00BB241B">
        <w:rPr>
          <w:rFonts w:ascii="Times New Roman" w:hAnsi="Times New Roman" w:cs="Times New Roman"/>
          <w:sz w:val="24"/>
          <w:szCs w:val="24"/>
          <w:lang w:val="hr-HR"/>
        </w:rPr>
        <w:t>. travnja 2022. godine</w:t>
      </w:r>
    </w:p>
    <w:p w14:paraId="16FB325B" w14:textId="77777777" w:rsidR="0074540E" w:rsidRPr="00BB241B" w:rsidRDefault="0074540E" w:rsidP="000426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2B9AA53" w14:textId="5BC7FB2B" w:rsidR="00BA3BD3" w:rsidRPr="00BB241B" w:rsidRDefault="003F4C7F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E85876"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članka 77. stavka </w:t>
      </w:r>
      <w:r w:rsidR="007E6751" w:rsidRPr="00BB241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85876" w:rsidRPr="00BB241B">
        <w:rPr>
          <w:rFonts w:ascii="Times New Roman" w:hAnsi="Times New Roman" w:cs="Times New Roman"/>
          <w:sz w:val="24"/>
          <w:szCs w:val="24"/>
          <w:lang w:val="hr-HR"/>
        </w:rPr>
        <w:t>. Zakona o gospodarenju otpadom (NN broj 84/21)</w:t>
      </w:r>
      <w:r w:rsidR="00214AF9"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E6751"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i članka 22. Odluke o načinu pružanja javne usluge sakupljanja komunalnog otpada na području Općine Promina i članka </w:t>
      </w:r>
      <w:r w:rsidR="00360EFC"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13. Izjave o osnivanju društva s ograničenom odgovornošću EKO Promina d.o.o. za obavljanje komunalnih djelatnosti (Pročišćeni tekst) od 7. svibnja 2020. godine </w:t>
      </w:r>
      <w:r w:rsidR="00214AF9" w:rsidRPr="00BB241B">
        <w:rPr>
          <w:rFonts w:ascii="Times New Roman" w:hAnsi="Times New Roman" w:cs="Times New Roman"/>
          <w:sz w:val="24"/>
          <w:szCs w:val="24"/>
          <w:lang w:val="hr-HR"/>
        </w:rPr>
        <w:t>dana 19</w:t>
      </w:r>
      <w:r w:rsidR="00173212"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14AF9" w:rsidRPr="00BB241B">
        <w:rPr>
          <w:rFonts w:ascii="Times New Roman" w:hAnsi="Times New Roman" w:cs="Times New Roman"/>
          <w:sz w:val="24"/>
          <w:szCs w:val="24"/>
          <w:lang w:val="hr-HR"/>
        </w:rPr>
        <w:t>travnja 2022. godine,</w:t>
      </w:r>
      <w:r w:rsidR="00360EFC"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 direktorica</w:t>
      </w:r>
      <w:r w:rsidR="00214AF9"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 donosi</w:t>
      </w:r>
    </w:p>
    <w:p w14:paraId="7B6498F0" w14:textId="5D4C2D37" w:rsidR="00214AF9" w:rsidRPr="00BB241B" w:rsidRDefault="00214AF9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64DE45" w14:textId="6F11190A" w:rsidR="00F522E4" w:rsidRPr="008E795E" w:rsidRDefault="00F522E4" w:rsidP="000426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795E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ODLUKA</w:t>
      </w:r>
    </w:p>
    <w:p w14:paraId="767F7E32" w14:textId="7013190D" w:rsidR="00214AF9" w:rsidRPr="008E795E" w:rsidRDefault="00F522E4" w:rsidP="000426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795E">
        <w:rPr>
          <w:rFonts w:ascii="Times New Roman" w:hAnsi="Times New Roman" w:cs="Times New Roman"/>
          <w:b/>
          <w:bCs/>
          <w:sz w:val="24"/>
          <w:szCs w:val="24"/>
          <w:lang w:val="hr-HR"/>
        </w:rPr>
        <w:t>o Cjeniku javne usluge sakupljanja komunalnog otpada i Posebnom dijelu cjenika za usluge u sustavu sakupljanja komunalnog otpada društva EKO Promina d.o.o</w:t>
      </w:r>
      <w:r w:rsidR="00B134CB" w:rsidRPr="008E795E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12388BD5" w14:textId="7F7FD713" w:rsidR="00B134CB" w:rsidRDefault="00B134CB" w:rsidP="000426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C9EA36F" w14:textId="34A11B62" w:rsidR="00B134CB" w:rsidRPr="00BB241B" w:rsidRDefault="00B134CB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Cijena javne usluge plaća se radi pokrića troškova pružanja javne usluge. Strukturu cijene javne usluge čini:</w:t>
      </w:r>
    </w:p>
    <w:p w14:paraId="23A445B6" w14:textId="21870B64" w:rsidR="00B134CB" w:rsidRPr="00BB241B" w:rsidRDefault="00B134CB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1.cijena za količinu predanog miješanog komunalnog otpada</w:t>
      </w:r>
    </w:p>
    <w:p w14:paraId="54CCC941" w14:textId="4C70635C" w:rsidR="00B134CB" w:rsidRPr="00BB241B" w:rsidRDefault="00F629B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2.c</w:t>
      </w:r>
      <w:r w:rsidR="00B134CB" w:rsidRPr="00BB241B">
        <w:rPr>
          <w:rFonts w:ascii="Times New Roman" w:hAnsi="Times New Roman" w:cs="Times New Roman"/>
          <w:sz w:val="24"/>
          <w:szCs w:val="24"/>
          <w:lang w:val="hr-HR"/>
        </w:rPr>
        <w:t>ijena obavezne minimalne javne usluge</w:t>
      </w:r>
    </w:p>
    <w:p w14:paraId="7E7917AE" w14:textId="068E5936" w:rsidR="00B134CB" w:rsidRPr="00BB241B" w:rsidRDefault="00B134CB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012EC8" w14:textId="5CD26104" w:rsidR="00B134CB" w:rsidRPr="00BB241B" w:rsidRDefault="00B134CB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Odlukom o načinu pružanja javne usluge sakupljanja komunalnog otpada na području Općine Promina (Službeno glasilo Općine Promina 1/2022)</w:t>
      </w:r>
      <w:r w:rsidR="00C763BF"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Odluka) kao kriterij obračuna količine miješanog komunalnog otpada određen je volumen spremnika miješanog komunalnog otpada izražen u litrama i broj pražnjenja spremnika u obračunskom razdoblju.</w:t>
      </w:r>
    </w:p>
    <w:p w14:paraId="0DE0BEE8" w14:textId="020885B4" w:rsidR="004D1F17" w:rsidRPr="00BB241B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FDFF71" w14:textId="7AFF5D81" w:rsidR="004D1F17" w:rsidRPr="00BB241B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Formula za izračun cijene javne usluge:</w:t>
      </w:r>
    </w:p>
    <w:p w14:paraId="13D83D16" w14:textId="77777777" w:rsidR="004D1F17" w:rsidRPr="00BB241B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C-cijena javne usluge</w:t>
      </w:r>
    </w:p>
    <w:p w14:paraId="09DFFEEF" w14:textId="77777777" w:rsidR="004D1F17" w:rsidRPr="00BB241B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CMJU-cijena za količinu predanog miješanog komunalnog otpada</w:t>
      </w:r>
    </w:p>
    <w:p w14:paraId="5F14D543" w14:textId="77777777" w:rsidR="004D1F17" w:rsidRPr="00BB241B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BPM-broj pražnjenja spremnika miješanog komunalnog otpada u obračunskom razdoblju sukladno podacima iz evidencije</w:t>
      </w:r>
    </w:p>
    <w:p w14:paraId="40987E6C" w14:textId="77777777" w:rsidR="004D1F17" w:rsidRPr="00BB241B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 xml:space="preserve">U-udio korisnika usluge u korištenju spremnika. Kad jedan korisnik usluge samostalno koristi spremnik, udio korisnika usluge u korištenju spremnika je jedan (korisnici u kućama). Kad više </w:t>
      </w:r>
      <w:r w:rsidRPr="00BB241B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korisnika usluge zajednički koriste spremnik, zbroj udjela svih korisnika, određenih međusobnim sporazumom ili prijedlogom davatelja usluge, mora iznositi jedan (korisnici u zgradama). </w:t>
      </w:r>
    </w:p>
    <w:p w14:paraId="2B775FED" w14:textId="0E28D2C4" w:rsidR="004D1F17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Cijena javne usluge: C = CMJU – (JCVM x BPM x U)</w:t>
      </w:r>
    </w:p>
    <w:p w14:paraId="4F2A649F" w14:textId="77777777" w:rsidR="00042660" w:rsidRPr="00BB241B" w:rsidRDefault="00042660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B30916" w14:textId="2863032D" w:rsidR="004D1F17" w:rsidRPr="00A7453D" w:rsidRDefault="004D1F17" w:rsidP="00A745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7453D">
        <w:rPr>
          <w:rFonts w:ascii="Times New Roman" w:hAnsi="Times New Roman" w:cs="Times New Roman"/>
          <w:b/>
          <w:bCs/>
          <w:sz w:val="24"/>
          <w:szCs w:val="24"/>
          <w:lang w:val="hr-HR"/>
        </w:rPr>
        <w:t>I.Cjenik javne usluge sakupljanja miješanog komunalnog otpada</w:t>
      </w:r>
    </w:p>
    <w:p w14:paraId="797D9FE6" w14:textId="77777777" w:rsidR="00042660" w:rsidRPr="00BB241B" w:rsidRDefault="00042660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65CF1E" w14:textId="636C307D" w:rsidR="00381104" w:rsidRPr="00042660" w:rsidRDefault="00381104" w:rsidP="00042660">
      <w:pPr>
        <w:pStyle w:val="Heading2"/>
        <w:numPr>
          <w:ilvl w:val="0"/>
          <w:numId w:val="0"/>
        </w:numPr>
        <w:suppressAutoHyphens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241B">
        <w:rPr>
          <w:rFonts w:ascii="Times New Roman" w:hAnsi="Times New Roman" w:cs="Times New Roman"/>
          <w:color w:val="auto"/>
          <w:sz w:val="24"/>
          <w:szCs w:val="24"/>
        </w:rPr>
        <w:t>Korisnik kategorije kućanstvo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5103"/>
        <w:gridCol w:w="1088"/>
        <w:gridCol w:w="1038"/>
        <w:gridCol w:w="1276"/>
      </w:tblGrid>
      <w:tr w:rsidR="00381104" w:rsidRPr="00BB241B" w14:paraId="0ACFFCCC" w14:textId="77777777" w:rsidTr="005110D8">
        <w:tc>
          <w:tcPr>
            <w:tcW w:w="846" w:type="dxa"/>
          </w:tcPr>
          <w:p w14:paraId="3BC7963A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Redni broj</w:t>
            </w:r>
          </w:p>
        </w:tc>
        <w:tc>
          <w:tcPr>
            <w:tcW w:w="5103" w:type="dxa"/>
          </w:tcPr>
          <w:p w14:paraId="72DB114C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Naziv</w:t>
            </w:r>
          </w:p>
        </w:tc>
        <w:tc>
          <w:tcPr>
            <w:tcW w:w="1088" w:type="dxa"/>
          </w:tcPr>
          <w:p w14:paraId="593395D5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Iznos</w:t>
            </w:r>
          </w:p>
          <w:p w14:paraId="2B07E4B9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(kn)</w:t>
            </w:r>
          </w:p>
        </w:tc>
        <w:tc>
          <w:tcPr>
            <w:tcW w:w="1038" w:type="dxa"/>
          </w:tcPr>
          <w:p w14:paraId="68DE469A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PDV (13 %)</w:t>
            </w:r>
          </w:p>
          <w:p w14:paraId="32476108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(kn)</w:t>
            </w:r>
          </w:p>
        </w:tc>
        <w:tc>
          <w:tcPr>
            <w:tcW w:w="1276" w:type="dxa"/>
          </w:tcPr>
          <w:p w14:paraId="776236A3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Ukupno</w:t>
            </w:r>
          </w:p>
          <w:p w14:paraId="0DD6F70A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(kn)</w:t>
            </w:r>
          </w:p>
        </w:tc>
      </w:tr>
      <w:tr w:rsidR="00381104" w:rsidRPr="00BB241B" w14:paraId="6C072740" w14:textId="77777777" w:rsidTr="005110D8">
        <w:tc>
          <w:tcPr>
            <w:tcW w:w="846" w:type="dxa"/>
          </w:tcPr>
          <w:p w14:paraId="6821E07E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1.</w:t>
            </w:r>
          </w:p>
        </w:tc>
        <w:tc>
          <w:tcPr>
            <w:tcW w:w="5103" w:type="dxa"/>
          </w:tcPr>
          <w:p w14:paraId="76AE3F6D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</w:pPr>
            <w:r w:rsidRPr="00BB241B">
              <w:t>Cijena obavezne minimalne javne usluge</w:t>
            </w:r>
          </w:p>
        </w:tc>
        <w:tc>
          <w:tcPr>
            <w:tcW w:w="1088" w:type="dxa"/>
          </w:tcPr>
          <w:p w14:paraId="15C429E4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46,00</w:t>
            </w:r>
          </w:p>
        </w:tc>
        <w:tc>
          <w:tcPr>
            <w:tcW w:w="1038" w:type="dxa"/>
          </w:tcPr>
          <w:p w14:paraId="2187DBE2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5,98</w:t>
            </w:r>
          </w:p>
        </w:tc>
        <w:tc>
          <w:tcPr>
            <w:tcW w:w="1276" w:type="dxa"/>
          </w:tcPr>
          <w:p w14:paraId="740B2E96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51,98</w:t>
            </w:r>
          </w:p>
        </w:tc>
      </w:tr>
      <w:tr w:rsidR="00381104" w:rsidRPr="00BB241B" w14:paraId="1B5200C3" w14:textId="77777777" w:rsidTr="005110D8">
        <w:tc>
          <w:tcPr>
            <w:tcW w:w="846" w:type="dxa"/>
          </w:tcPr>
          <w:p w14:paraId="6979BEB4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2.</w:t>
            </w:r>
          </w:p>
        </w:tc>
        <w:tc>
          <w:tcPr>
            <w:tcW w:w="5103" w:type="dxa"/>
          </w:tcPr>
          <w:p w14:paraId="7E95F45A" w14:textId="77777777" w:rsidR="00381104" w:rsidRPr="00BB241B" w:rsidRDefault="00381104" w:rsidP="003D287A">
            <w:pPr>
              <w:pStyle w:val="box468252"/>
              <w:shd w:val="clear" w:color="auto" w:fill="FFFFFF"/>
              <w:suppressAutoHyphens/>
              <w:spacing w:before="0" w:beforeAutospacing="0" w:after="0" w:afterAutospacing="0"/>
              <w:textAlignment w:val="baseline"/>
            </w:pPr>
            <w:r w:rsidRPr="00BB241B">
              <w:t>Cijena za 120 litara predanog miješanog</w:t>
            </w:r>
          </w:p>
          <w:p w14:paraId="59CC0F4A" w14:textId="77777777" w:rsidR="00381104" w:rsidRPr="00BB241B" w:rsidRDefault="00381104" w:rsidP="003D287A">
            <w:pPr>
              <w:pStyle w:val="box468252"/>
              <w:shd w:val="clear" w:color="auto" w:fill="FFFFFF"/>
              <w:suppressAutoHyphens/>
              <w:spacing w:before="0" w:beforeAutospacing="0" w:after="0" w:afterAutospacing="0"/>
              <w:textAlignment w:val="baseline"/>
            </w:pPr>
            <w:r w:rsidRPr="00BB241B">
              <w:t>komunalnog otpada (MKO) - jedna predaja</w:t>
            </w:r>
          </w:p>
        </w:tc>
        <w:tc>
          <w:tcPr>
            <w:tcW w:w="1088" w:type="dxa"/>
          </w:tcPr>
          <w:p w14:paraId="0473679F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5,00</w:t>
            </w:r>
          </w:p>
        </w:tc>
        <w:tc>
          <w:tcPr>
            <w:tcW w:w="1038" w:type="dxa"/>
          </w:tcPr>
          <w:p w14:paraId="5A5AFB27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0,65</w:t>
            </w:r>
          </w:p>
        </w:tc>
        <w:tc>
          <w:tcPr>
            <w:tcW w:w="1276" w:type="dxa"/>
          </w:tcPr>
          <w:p w14:paraId="6F61F071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5,65</w:t>
            </w:r>
          </w:p>
        </w:tc>
      </w:tr>
    </w:tbl>
    <w:p w14:paraId="55B72490" w14:textId="77777777" w:rsidR="00381104" w:rsidRPr="00BB241B" w:rsidRDefault="00381104" w:rsidP="00042660">
      <w:pPr>
        <w:pStyle w:val="Heading2"/>
        <w:numPr>
          <w:ilvl w:val="0"/>
          <w:numId w:val="0"/>
        </w:numPr>
        <w:suppressAutoHyphens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FEAF10D" w14:textId="488D2804" w:rsidR="00381104" w:rsidRPr="00042660" w:rsidRDefault="00381104" w:rsidP="00042660">
      <w:pPr>
        <w:pStyle w:val="Heading2"/>
        <w:numPr>
          <w:ilvl w:val="0"/>
          <w:numId w:val="0"/>
        </w:numPr>
        <w:suppressAutoHyphens/>
        <w:spacing w:before="0" w:line="360" w:lineRule="auto"/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BB241B">
        <w:rPr>
          <w:rFonts w:ascii="Times New Roman" w:hAnsi="Times New Roman" w:cs="Times New Roman"/>
          <w:color w:val="auto"/>
          <w:sz w:val="24"/>
          <w:szCs w:val="24"/>
        </w:rPr>
        <w:t>Korisnik kategorije koji nije kućanstvo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5103"/>
        <w:gridCol w:w="1129"/>
        <w:gridCol w:w="997"/>
        <w:gridCol w:w="1275"/>
      </w:tblGrid>
      <w:tr w:rsidR="00381104" w:rsidRPr="00BB241B" w14:paraId="2EC67E7F" w14:textId="77777777" w:rsidTr="00381104">
        <w:tc>
          <w:tcPr>
            <w:tcW w:w="846" w:type="dxa"/>
          </w:tcPr>
          <w:p w14:paraId="732E6DB7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Redni broj</w:t>
            </w:r>
          </w:p>
        </w:tc>
        <w:tc>
          <w:tcPr>
            <w:tcW w:w="5103" w:type="dxa"/>
          </w:tcPr>
          <w:p w14:paraId="5733F832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Naziv</w:t>
            </w:r>
          </w:p>
        </w:tc>
        <w:tc>
          <w:tcPr>
            <w:tcW w:w="1129" w:type="dxa"/>
          </w:tcPr>
          <w:p w14:paraId="7FC57399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Iznos</w:t>
            </w:r>
          </w:p>
          <w:p w14:paraId="54F0A1D4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(kn)</w:t>
            </w:r>
          </w:p>
        </w:tc>
        <w:tc>
          <w:tcPr>
            <w:tcW w:w="997" w:type="dxa"/>
          </w:tcPr>
          <w:p w14:paraId="2E7D1590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PDV (13 %)</w:t>
            </w:r>
          </w:p>
          <w:p w14:paraId="0FB0FD19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(kn)</w:t>
            </w:r>
          </w:p>
        </w:tc>
        <w:tc>
          <w:tcPr>
            <w:tcW w:w="1275" w:type="dxa"/>
          </w:tcPr>
          <w:p w14:paraId="13EA5C03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Ukupno</w:t>
            </w:r>
          </w:p>
          <w:p w14:paraId="20D88DD9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(kn)</w:t>
            </w:r>
          </w:p>
        </w:tc>
      </w:tr>
      <w:tr w:rsidR="00381104" w:rsidRPr="00BB241B" w14:paraId="6993644B" w14:textId="77777777" w:rsidTr="00381104">
        <w:tc>
          <w:tcPr>
            <w:tcW w:w="846" w:type="dxa"/>
          </w:tcPr>
          <w:p w14:paraId="0FEF9E9D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1.</w:t>
            </w:r>
          </w:p>
        </w:tc>
        <w:tc>
          <w:tcPr>
            <w:tcW w:w="5103" w:type="dxa"/>
          </w:tcPr>
          <w:p w14:paraId="76A4A3A8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</w:pPr>
            <w:r w:rsidRPr="00BB241B">
              <w:t>Cijena obavezne minimalne javne usluge</w:t>
            </w:r>
          </w:p>
        </w:tc>
        <w:tc>
          <w:tcPr>
            <w:tcW w:w="1129" w:type="dxa"/>
          </w:tcPr>
          <w:p w14:paraId="25274DD5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60,00</w:t>
            </w:r>
          </w:p>
        </w:tc>
        <w:tc>
          <w:tcPr>
            <w:tcW w:w="997" w:type="dxa"/>
          </w:tcPr>
          <w:p w14:paraId="6FE1AA22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7,80</w:t>
            </w:r>
          </w:p>
        </w:tc>
        <w:tc>
          <w:tcPr>
            <w:tcW w:w="1275" w:type="dxa"/>
          </w:tcPr>
          <w:p w14:paraId="3F48DEAD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67,80</w:t>
            </w:r>
          </w:p>
        </w:tc>
      </w:tr>
      <w:tr w:rsidR="00381104" w:rsidRPr="00BB241B" w14:paraId="20FD2A59" w14:textId="77777777" w:rsidTr="00381104">
        <w:tc>
          <w:tcPr>
            <w:tcW w:w="846" w:type="dxa"/>
          </w:tcPr>
          <w:p w14:paraId="567B7C18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2.</w:t>
            </w:r>
          </w:p>
        </w:tc>
        <w:tc>
          <w:tcPr>
            <w:tcW w:w="5103" w:type="dxa"/>
          </w:tcPr>
          <w:p w14:paraId="5A547F4E" w14:textId="77777777" w:rsidR="00381104" w:rsidRPr="00BB241B" w:rsidRDefault="00381104" w:rsidP="003D287A">
            <w:pPr>
              <w:pStyle w:val="box468252"/>
              <w:shd w:val="clear" w:color="auto" w:fill="FFFFFF"/>
              <w:suppressAutoHyphens/>
              <w:spacing w:before="0" w:beforeAutospacing="0" w:after="0" w:afterAutospacing="0"/>
              <w:textAlignment w:val="baseline"/>
            </w:pPr>
            <w:r w:rsidRPr="00BB241B">
              <w:t>Cijena za 120 litara predanog miješanog</w:t>
            </w:r>
          </w:p>
          <w:p w14:paraId="76A4C453" w14:textId="77777777" w:rsidR="00381104" w:rsidRPr="00BB241B" w:rsidRDefault="00381104" w:rsidP="003D287A">
            <w:pPr>
              <w:pStyle w:val="box468252"/>
              <w:shd w:val="clear" w:color="auto" w:fill="FFFFFF"/>
              <w:suppressAutoHyphens/>
              <w:spacing w:before="0" w:beforeAutospacing="0" w:after="0" w:afterAutospacing="0"/>
              <w:textAlignment w:val="baseline"/>
            </w:pPr>
            <w:r w:rsidRPr="00BB241B">
              <w:t>komunalnog otpada (MKO) - jedna predaja</w:t>
            </w:r>
          </w:p>
        </w:tc>
        <w:tc>
          <w:tcPr>
            <w:tcW w:w="1129" w:type="dxa"/>
          </w:tcPr>
          <w:p w14:paraId="2A0CA10F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7,00</w:t>
            </w:r>
          </w:p>
        </w:tc>
        <w:tc>
          <w:tcPr>
            <w:tcW w:w="997" w:type="dxa"/>
          </w:tcPr>
          <w:p w14:paraId="418B8E7F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0,91</w:t>
            </w:r>
          </w:p>
        </w:tc>
        <w:tc>
          <w:tcPr>
            <w:tcW w:w="1275" w:type="dxa"/>
          </w:tcPr>
          <w:p w14:paraId="21E67402" w14:textId="77777777" w:rsidR="00381104" w:rsidRPr="00BB241B" w:rsidRDefault="00381104" w:rsidP="003D287A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BB241B">
              <w:rPr>
                <w:color w:val="231F20"/>
              </w:rPr>
              <w:t>7,91</w:t>
            </w:r>
          </w:p>
        </w:tc>
      </w:tr>
    </w:tbl>
    <w:p w14:paraId="2B4E65F6" w14:textId="75082D89" w:rsidR="00381104" w:rsidRPr="00BB241B" w:rsidRDefault="00381104" w:rsidP="00042660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48D534E" w14:textId="6A44FDEA" w:rsidR="00BB241B" w:rsidRDefault="00BB241B" w:rsidP="0004266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B241B">
        <w:rPr>
          <w:rFonts w:ascii="Times New Roman" w:hAnsi="Times New Roman" w:cs="Times New Roman"/>
          <w:sz w:val="24"/>
          <w:szCs w:val="24"/>
          <w:lang w:val="hr-HR"/>
        </w:rPr>
        <w:t>Korisnici iz kategorije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koja nije kućanstvo imaju mogućnost ugovaranja većeg volumena spremnika i većeg broja odvoza od onog utvrđenog Obaviješću o sakupljanju komunalnog otpada na području Općine Promina. Navedena usluga ugovara se po tržišnim cijenama iz Posebnog dijela </w:t>
      </w:r>
      <w:r w:rsidRPr="00BB241B">
        <w:rPr>
          <w:rFonts w:ascii="Times New Roman" w:hAnsi="Times New Roman" w:cs="Times New Roman"/>
          <w:sz w:val="24"/>
          <w:szCs w:val="24"/>
          <w:lang w:val="hr-HR"/>
        </w:rPr>
        <w:t>cjenika za usluge u sustavu sakupljanja komunalnog otpada društva EKO Promina d.o.o.</w:t>
      </w:r>
    </w:p>
    <w:p w14:paraId="45815206" w14:textId="77777777" w:rsidR="00042660" w:rsidRDefault="00042660" w:rsidP="00042660">
      <w:pPr>
        <w:pStyle w:val="Heading2"/>
        <w:numPr>
          <w:ilvl w:val="0"/>
          <w:numId w:val="0"/>
        </w:numPr>
        <w:suppressAutoHyphens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0453499"/>
    </w:p>
    <w:p w14:paraId="242A9E96" w14:textId="25EB0DE8" w:rsidR="00042660" w:rsidRPr="00EC7526" w:rsidRDefault="00042660" w:rsidP="00042660">
      <w:pPr>
        <w:pStyle w:val="Heading2"/>
        <w:numPr>
          <w:ilvl w:val="0"/>
          <w:numId w:val="0"/>
        </w:numPr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C7526">
        <w:rPr>
          <w:rFonts w:ascii="Times New Roman" w:hAnsi="Times New Roman" w:cs="Times New Roman"/>
          <w:color w:val="auto"/>
          <w:sz w:val="24"/>
          <w:szCs w:val="24"/>
        </w:rPr>
        <w:t>Kriteriji za umanjenje</w:t>
      </w:r>
      <w:bookmarkEnd w:id="0"/>
    </w:p>
    <w:p w14:paraId="1212A79A" w14:textId="77777777" w:rsidR="00042660" w:rsidRPr="00447DE2" w:rsidRDefault="00042660" w:rsidP="00042660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95E19" w14:textId="77777777" w:rsidR="00042660" w:rsidRDefault="00042660" w:rsidP="00042660">
      <w:pPr>
        <w:suppressAutoHyphens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2322">
        <w:rPr>
          <w:rFonts w:ascii="Times New Roman" w:hAnsi="Times New Roman" w:cs="Times New Roman"/>
          <w:sz w:val="24"/>
          <w:szCs w:val="24"/>
          <w:lang w:val="hr-HR"/>
        </w:rPr>
        <w:t>Pravo na umanjenje cijene obavezne minimalne javne usluge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iznosu od 5,00 kuna u obračunskom razdoblju</w:t>
      </w:r>
      <w:r w:rsidRPr="00682322">
        <w:rPr>
          <w:rFonts w:ascii="Times New Roman" w:hAnsi="Times New Roman" w:cs="Times New Roman"/>
          <w:sz w:val="24"/>
          <w:szCs w:val="24"/>
          <w:lang w:val="hr-HR"/>
        </w:rPr>
        <w:t xml:space="preserve">, temeljem članka 73. Zakona o gospodarenju otpadom (NN 84/21) i članka 23. Odluke o načinu pružanja javne usluge sakupljanja komunalnog otpada na području Općine Promina ostvaruju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sljedeći </w:t>
      </w:r>
      <w:r w:rsidRPr="00682322">
        <w:rPr>
          <w:rFonts w:ascii="Times New Roman" w:hAnsi="Times New Roman" w:cs="Times New Roman"/>
          <w:sz w:val="24"/>
          <w:szCs w:val="24"/>
          <w:lang w:val="hr-HR"/>
        </w:rPr>
        <w:t>korisnici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73CDD964" w14:textId="03845619" w:rsidR="00042660" w:rsidRDefault="00042660" w:rsidP="003D287A">
      <w:pPr>
        <w:suppressAutoHyphens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1.korisnici </w:t>
      </w:r>
      <w:r w:rsidRPr="00682322">
        <w:rPr>
          <w:rFonts w:ascii="Times New Roman" w:hAnsi="Times New Roman" w:cs="Times New Roman"/>
          <w:sz w:val="24"/>
          <w:szCs w:val="24"/>
          <w:lang w:val="hr-HR"/>
        </w:rPr>
        <w:t xml:space="preserve">kategorije kućanstvo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– obiteljska kućanstva koja </w:t>
      </w:r>
      <w:r w:rsidRPr="00682322">
        <w:rPr>
          <w:rFonts w:ascii="Times New Roman" w:hAnsi="Times New Roman" w:cs="Times New Roman"/>
          <w:sz w:val="24"/>
          <w:szCs w:val="24"/>
          <w:lang w:val="hr-HR"/>
        </w:rPr>
        <w:t>kompostiraju biootpad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- c</w:t>
      </w:r>
      <w:r w:rsidRPr="00682322">
        <w:rPr>
          <w:rFonts w:ascii="Times New Roman" w:hAnsi="Times New Roman" w:cs="Times New Roman"/>
          <w:sz w:val="24"/>
          <w:szCs w:val="24"/>
          <w:lang w:val="hr-HR"/>
        </w:rPr>
        <w:t xml:space="preserve">ijena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obavezne </w:t>
      </w:r>
      <w:r w:rsidRPr="00682322">
        <w:rPr>
          <w:rFonts w:ascii="Times New Roman" w:hAnsi="Times New Roman" w:cs="Times New Roman"/>
          <w:sz w:val="24"/>
          <w:szCs w:val="24"/>
          <w:lang w:val="hr-HR"/>
        </w:rPr>
        <w:t xml:space="preserve">minimalne javne usluge umanjit će se na mjesečnom računu 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iznos od </w:t>
      </w:r>
      <w:r w:rsidRPr="00682322">
        <w:rPr>
          <w:rFonts w:ascii="Times New Roman" w:hAnsi="Times New Roman" w:cs="Times New Roman"/>
          <w:sz w:val="24"/>
          <w:szCs w:val="24"/>
          <w:lang w:val="hr-HR"/>
        </w:rPr>
        <w:t>5,00 kn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6E7AEC3" w14:textId="77777777" w:rsidR="003D287A" w:rsidRDefault="003D287A" w:rsidP="003D287A">
      <w:pPr>
        <w:suppressAutoHyphens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65F2AF" w14:textId="5D258922" w:rsidR="00374811" w:rsidRPr="00374811" w:rsidRDefault="00374811" w:rsidP="0037481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74811">
        <w:rPr>
          <w:rFonts w:ascii="Times New Roman" w:hAnsi="Times New Roman" w:cs="Times New Roman"/>
          <w:b/>
          <w:bCs/>
          <w:sz w:val="24"/>
          <w:szCs w:val="24"/>
          <w:lang w:val="hr-HR"/>
        </w:rPr>
        <w:t>Struktura cijene javne usluge za kategoriju korisnika kućanstvo</w:t>
      </w:r>
    </w:p>
    <w:tbl>
      <w:tblPr>
        <w:tblW w:w="10359" w:type="dxa"/>
        <w:jc w:val="center"/>
        <w:tblLook w:val="04A0" w:firstRow="1" w:lastRow="0" w:firstColumn="1" w:lastColumn="0" w:noHBand="0" w:noVBand="1"/>
      </w:tblPr>
      <w:tblGrid>
        <w:gridCol w:w="1116"/>
        <w:gridCol w:w="768"/>
        <w:gridCol w:w="769"/>
        <w:gridCol w:w="768"/>
        <w:gridCol w:w="770"/>
        <w:gridCol w:w="770"/>
        <w:gridCol w:w="771"/>
        <w:gridCol w:w="769"/>
        <w:gridCol w:w="771"/>
        <w:gridCol w:w="769"/>
        <w:gridCol w:w="771"/>
        <w:gridCol w:w="769"/>
        <w:gridCol w:w="770"/>
        <w:gridCol w:w="8"/>
      </w:tblGrid>
      <w:tr w:rsidR="00374811" w:rsidRPr="00374811" w14:paraId="1658AD0B" w14:textId="77777777" w:rsidTr="00EE1310">
        <w:trPr>
          <w:trHeight w:val="1284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13B5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Volumen spremnika (L)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BC8E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minimalne javne usluge - CMJU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5719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pražnjenja spremnika - JCVM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26D0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javne usluge - C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</w:tr>
      <w:tr w:rsidR="00374811" w:rsidRPr="00374811" w14:paraId="2C4A07B7" w14:textId="77777777" w:rsidTr="00EE1310">
        <w:trPr>
          <w:trHeight w:val="461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32A4E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CBBA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66CCC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99DD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1 pražnjenjem spremnika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7F43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2 pražnjenja spremnika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0E39" w14:textId="358A9B9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3 pražnjenj</w:t>
            </w:r>
            <w:r w:rsidR="008B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a 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spremnika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753A" w14:textId="54422060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4 pražnjenj</w:t>
            </w:r>
            <w:r w:rsidR="008B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a 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spremnika</w:t>
            </w:r>
          </w:p>
        </w:tc>
      </w:tr>
      <w:tr w:rsidR="008B0E7F" w:rsidRPr="00374811" w14:paraId="0D0804CC" w14:textId="77777777" w:rsidTr="00EE1310">
        <w:trPr>
          <w:gridAfter w:val="1"/>
          <w:wAfter w:w="8" w:type="dxa"/>
          <w:trHeight w:val="248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6C28F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C1F1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3CD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A41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74F4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95A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3AD4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548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2D3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00F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D43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6B3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62E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</w:tr>
      <w:tr w:rsidR="008B0E7F" w:rsidRPr="00374811" w14:paraId="51A2FFAB" w14:textId="77777777" w:rsidTr="00EE1310">
        <w:trPr>
          <w:gridAfter w:val="1"/>
          <w:wAfter w:w="8" w:type="dxa"/>
          <w:trHeight w:val="24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B0AC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08F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C8AA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51,98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366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0F3F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5,65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D301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583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57,63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EDD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9E4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63,28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637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586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68,93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2B7A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132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74,58</w:t>
            </w:r>
          </w:p>
          <w:p w14:paraId="57AE37E4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3BF9E214" w14:textId="040AD205" w:rsidR="0074540E" w:rsidRDefault="0074540E" w:rsidP="000426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E27B62D" w14:textId="4FA776C6" w:rsidR="00374811" w:rsidRDefault="00374811" w:rsidP="00374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74811">
        <w:rPr>
          <w:rFonts w:ascii="Times New Roman" w:hAnsi="Times New Roman" w:cs="Times New Roman"/>
          <w:b/>
          <w:bCs/>
          <w:sz w:val="24"/>
          <w:szCs w:val="24"/>
          <w:lang w:val="hr-HR"/>
        </w:rPr>
        <w:t>Struktura cijene javne usluge za kategoriju korisnika kućanstvo, koji ostvaruju pravo na umanjenje cijene obvezne minimalne javne usluge</w:t>
      </w:r>
    </w:p>
    <w:tbl>
      <w:tblPr>
        <w:tblW w:w="10271" w:type="dxa"/>
        <w:jc w:val="center"/>
        <w:tblLook w:val="04A0" w:firstRow="1" w:lastRow="0" w:firstColumn="1" w:lastColumn="0" w:noHBand="0" w:noVBand="1"/>
      </w:tblPr>
      <w:tblGrid>
        <w:gridCol w:w="1072"/>
        <w:gridCol w:w="765"/>
        <w:gridCol w:w="766"/>
        <w:gridCol w:w="765"/>
        <w:gridCol w:w="766"/>
        <w:gridCol w:w="766"/>
        <w:gridCol w:w="767"/>
        <w:gridCol w:w="765"/>
        <w:gridCol w:w="767"/>
        <w:gridCol w:w="765"/>
        <w:gridCol w:w="767"/>
        <w:gridCol w:w="765"/>
        <w:gridCol w:w="767"/>
        <w:gridCol w:w="8"/>
      </w:tblGrid>
      <w:tr w:rsidR="00374811" w:rsidRPr="00374811" w14:paraId="539FA103" w14:textId="77777777" w:rsidTr="00EE1310">
        <w:trPr>
          <w:trHeight w:val="1425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BD84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Volumen spremnika (L)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3BCF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minimalne javne usluge - CMJU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3948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pražnjenja spremnika - JCVM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6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6B21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javne usluge - C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</w:tr>
      <w:tr w:rsidR="00374811" w:rsidRPr="00374811" w14:paraId="55C83BFA" w14:textId="77777777" w:rsidTr="00EE1310">
        <w:trPr>
          <w:trHeight w:val="512"/>
          <w:jc w:val="center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0C9A1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01A7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272E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DC70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1 pražnjenjem spremnika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8E86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2 pražnjenja spremnika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A2B7" w14:textId="256EB101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S 3 </w:t>
            </w:r>
            <w:r w:rsidR="001B7C13"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pražnjenja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spremnika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2004" w14:textId="05CB9371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S 4 </w:t>
            </w:r>
            <w:r w:rsidR="001B7C13"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pražnjenja 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spremnika</w:t>
            </w:r>
          </w:p>
        </w:tc>
      </w:tr>
      <w:tr w:rsidR="00374811" w:rsidRPr="00374811" w14:paraId="2918DC2C" w14:textId="77777777" w:rsidTr="00EE1310">
        <w:trPr>
          <w:gridAfter w:val="1"/>
          <w:wAfter w:w="8" w:type="dxa"/>
          <w:trHeight w:val="276"/>
          <w:jc w:val="center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1CFD7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C22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261A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D70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5227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4A9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DFDB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A79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4A5A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2BC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714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B741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346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</w:tr>
      <w:tr w:rsidR="00374811" w:rsidRPr="00374811" w14:paraId="5430E3C8" w14:textId="77777777" w:rsidTr="00EE1310">
        <w:trPr>
          <w:gridAfter w:val="1"/>
          <w:wAfter w:w="8" w:type="dxa"/>
          <w:trHeight w:val="2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25C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6D1D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41,00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B546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46,33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F9B2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1581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8A8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46,00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A38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51,98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A37B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70F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57,63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37F7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D71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63,28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24D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467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68,93</w:t>
            </w:r>
          </w:p>
        </w:tc>
      </w:tr>
    </w:tbl>
    <w:p w14:paraId="27747640" w14:textId="77777777" w:rsidR="00374811" w:rsidRDefault="00374811" w:rsidP="00374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3FE7CDE" w14:textId="2D4293EC" w:rsidR="00374811" w:rsidRDefault="00374811" w:rsidP="00374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Struktura cijene javne usluge kroz obračunsko razdoblje za kategoriju korisnika koja nije kućanstvo</w:t>
      </w:r>
    </w:p>
    <w:tbl>
      <w:tblPr>
        <w:tblW w:w="10197" w:type="dxa"/>
        <w:jc w:val="center"/>
        <w:tblLook w:val="04A0" w:firstRow="1" w:lastRow="0" w:firstColumn="1" w:lastColumn="0" w:noHBand="0" w:noVBand="1"/>
      </w:tblPr>
      <w:tblGrid>
        <w:gridCol w:w="1081"/>
        <w:gridCol w:w="760"/>
        <w:gridCol w:w="760"/>
        <w:gridCol w:w="760"/>
        <w:gridCol w:w="760"/>
        <w:gridCol w:w="760"/>
        <w:gridCol w:w="759"/>
        <w:gridCol w:w="759"/>
        <w:gridCol w:w="759"/>
        <w:gridCol w:w="759"/>
        <w:gridCol w:w="759"/>
        <w:gridCol w:w="759"/>
        <w:gridCol w:w="762"/>
      </w:tblGrid>
      <w:tr w:rsidR="00374811" w:rsidRPr="00374811" w14:paraId="6C668472" w14:textId="77777777" w:rsidTr="00EE1310">
        <w:trPr>
          <w:trHeight w:val="149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D112" w14:textId="093306CA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Volumen spre</w:t>
            </w:r>
            <w:r w:rsidR="00FE5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mnika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(L)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4AC5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minimalne javne usluge - CMJU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6059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pražnjenja spremnika - JCVM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6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2F0B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javne usluge - C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</w:tr>
      <w:tr w:rsidR="00374811" w:rsidRPr="00374811" w14:paraId="4D54D423" w14:textId="77777777" w:rsidTr="00EE1310">
        <w:trPr>
          <w:trHeight w:val="535"/>
          <w:jc w:val="center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063F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6A0A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0E297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9658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1 pražnjenjem spremnika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7F7D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2 pražnjenja spremnika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D03A" w14:textId="5F2BFEC6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S 3 </w:t>
            </w:r>
            <w:r w:rsidR="001B7C13"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pražnjenja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spremnika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1789" w14:textId="043F1EA2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S 4 </w:t>
            </w:r>
            <w:r w:rsidR="001B7C13"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pražnjenja</w:t>
            </w: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spremnika</w:t>
            </w:r>
          </w:p>
        </w:tc>
      </w:tr>
      <w:tr w:rsidR="00374811" w:rsidRPr="00374811" w14:paraId="51F7B720" w14:textId="77777777" w:rsidTr="00EE1310">
        <w:trPr>
          <w:trHeight w:val="289"/>
          <w:jc w:val="center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B15BC" w14:textId="77777777" w:rsidR="00374811" w:rsidRPr="00374811" w:rsidRDefault="00374811" w:rsidP="00E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107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A50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37EB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20C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3FA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40F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DF0D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DA21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6C1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785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F601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24A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</w:tr>
      <w:tr w:rsidR="00374811" w:rsidRPr="00374811" w14:paraId="7958113D" w14:textId="77777777" w:rsidTr="00EE1310">
        <w:trPr>
          <w:trHeight w:val="289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2317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260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5F7A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67,80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CD06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22D6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CC5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350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75,71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46C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AD57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83,62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AEBC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2AC0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91,53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FA63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A4B8" w14:textId="77777777" w:rsidR="00374811" w:rsidRPr="00374811" w:rsidRDefault="00374811" w:rsidP="00E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37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99,44</w:t>
            </w:r>
          </w:p>
        </w:tc>
      </w:tr>
    </w:tbl>
    <w:p w14:paraId="6E31A1CB" w14:textId="7D8F95E5" w:rsidR="00374811" w:rsidRDefault="00374811" w:rsidP="00374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7E0CB91" w14:textId="58D6590B" w:rsidR="00FE5790" w:rsidRDefault="00FE5790" w:rsidP="00374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790">
        <w:rPr>
          <w:rFonts w:ascii="Times New Roman" w:hAnsi="Times New Roman" w:cs="Times New Roman"/>
          <w:sz w:val="24"/>
          <w:szCs w:val="24"/>
          <w:lang w:val="hr-HR"/>
        </w:rPr>
        <w:t>Napomena: Navedene cijene se odnose na obračunsko razdoblje od mjesec dana.</w:t>
      </w:r>
    </w:p>
    <w:p w14:paraId="2AAF00B7" w14:textId="3E25BDDA" w:rsidR="00FE5790" w:rsidRPr="00A7453D" w:rsidRDefault="008E795E" w:rsidP="008E79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7453D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II.Posebni dio cjenika za usluge u sustavu sakupljanja komunalnog otpada društva EKO Promina d.o.o.</w:t>
      </w:r>
    </w:p>
    <w:p w14:paraId="3191EB99" w14:textId="46081C4E" w:rsidR="00187AF2" w:rsidRDefault="00187AF2" w:rsidP="008E79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9"/>
        <w:gridCol w:w="2338"/>
        <w:gridCol w:w="2338"/>
      </w:tblGrid>
      <w:tr w:rsidR="00187AF2" w14:paraId="2CECFA46" w14:textId="77777777" w:rsidTr="00CE1BF4">
        <w:tc>
          <w:tcPr>
            <w:tcW w:w="9350" w:type="dxa"/>
            <w:gridSpan w:val="4"/>
          </w:tcPr>
          <w:p w14:paraId="011565BF" w14:textId="2B548B31" w:rsidR="00187AF2" w:rsidRPr="00187AF2" w:rsidRDefault="00187AF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187AF2">
              <w:rPr>
                <w:rFonts w:ascii="Times New Roman" w:hAnsi="Times New Roman" w:cs="Times New Roman"/>
                <w:sz w:val="24"/>
                <w:szCs w:val="24"/>
              </w:rPr>
              <w:t>Cijena usluge pražnjenja i odvoza spremnika za komunalni otpad (fiksni dio cijene)*</w:t>
            </w:r>
          </w:p>
        </w:tc>
      </w:tr>
      <w:tr w:rsidR="00187AF2" w14:paraId="59C2505F" w14:textId="77777777" w:rsidTr="00D46BB4">
        <w:tc>
          <w:tcPr>
            <w:tcW w:w="9350" w:type="dxa"/>
            <w:gridSpan w:val="4"/>
          </w:tcPr>
          <w:p w14:paraId="09A6A987" w14:textId="6A6DC2D5" w:rsidR="00187AF2" w:rsidRDefault="00187AF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1.Usluga odvoza komunalnog otpada (ugovorni odnos - fiksni dio) – po programu odvoza jedanput tjedno</w:t>
            </w:r>
          </w:p>
        </w:tc>
      </w:tr>
      <w:tr w:rsidR="00187AF2" w14:paraId="74B3CE1D" w14:textId="77777777" w:rsidTr="005F5F11">
        <w:tc>
          <w:tcPr>
            <w:tcW w:w="2405" w:type="dxa"/>
          </w:tcPr>
          <w:p w14:paraId="47F577BD" w14:textId="38123D58" w:rsidR="00187AF2" w:rsidRDefault="001B7C13" w:rsidP="008E7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</w:p>
        </w:tc>
        <w:tc>
          <w:tcPr>
            <w:tcW w:w="2269" w:type="dxa"/>
          </w:tcPr>
          <w:p w14:paraId="5B64F504" w14:textId="77777777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  <w:p w14:paraId="2EFF7822" w14:textId="4B18738B" w:rsidR="00187AF2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338" w:type="dxa"/>
          </w:tcPr>
          <w:p w14:paraId="287D6045" w14:textId="77777777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19B08E77" w14:textId="6CE2EE23" w:rsidR="00187AF2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28E8A35D" w14:textId="77777777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  <w:p w14:paraId="2556241A" w14:textId="7FCFECFD" w:rsidR="00187AF2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</w:tr>
      <w:tr w:rsidR="001B7C13" w14:paraId="1BA17D1A" w14:textId="77777777" w:rsidTr="005F5F11">
        <w:tc>
          <w:tcPr>
            <w:tcW w:w="2405" w:type="dxa"/>
          </w:tcPr>
          <w:p w14:paraId="3031854A" w14:textId="2156D3A0" w:rsidR="001B7C13" w:rsidRDefault="001B7C13" w:rsidP="008E7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litara</w:t>
            </w:r>
          </w:p>
        </w:tc>
        <w:tc>
          <w:tcPr>
            <w:tcW w:w="2269" w:type="dxa"/>
          </w:tcPr>
          <w:p w14:paraId="76D34218" w14:textId="1FB94794" w:rsidR="001B7C13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338" w:type="dxa"/>
          </w:tcPr>
          <w:p w14:paraId="219B873C" w14:textId="2B7CF0DE" w:rsidR="001B7C13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2338" w:type="dxa"/>
          </w:tcPr>
          <w:p w14:paraId="669FCDA7" w14:textId="66563C55" w:rsidR="001B7C13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67,80</w:t>
            </w:r>
          </w:p>
        </w:tc>
      </w:tr>
      <w:tr w:rsidR="00187AF2" w14:paraId="5C146770" w14:textId="77777777" w:rsidTr="005F5F11">
        <w:tc>
          <w:tcPr>
            <w:tcW w:w="2405" w:type="dxa"/>
          </w:tcPr>
          <w:p w14:paraId="1B5A733F" w14:textId="799D284F" w:rsidR="00187AF2" w:rsidRDefault="00187AF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</w:p>
        </w:tc>
        <w:tc>
          <w:tcPr>
            <w:tcW w:w="2269" w:type="dxa"/>
          </w:tcPr>
          <w:p w14:paraId="78040715" w14:textId="6ADAB06B" w:rsidR="00187AF2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338" w:type="dxa"/>
          </w:tcPr>
          <w:p w14:paraId="4D90B09B" w14:textId="1A638D83" w:rsidR="00187AF2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  <w:tc>
          <w:tcPr>
            <w:tcW w:w="2338" w:type="dxa"/>
          </w:tcPr>
          <w:p w14:paraId="42D40D70" w14:textId="080398CE" w:rsidR="00187AF2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621,50</w:t>
            </w:r>
          </w:p>
        </w:tc>
      </w:tr>
      <w:tr w:rsidR="00850EFF" w14:paraId="214D43B4" w14:textId="77777777" w:rsidTr="005F5F11">
        <w:tc>
          <w:tcPr>
            <w:tcW w:w="2405" w:type="dxa"/>
          </w:tcPr>
          <w:p w14:paraId="42CBF11C" w14:textId="51833AE2" w:rsidR="00850EFF" w:rsidRDefault="00850EF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litara</w:t>
            </w:r>
          </w:p>
        </w:tc>
        <w:tc>
          <w:tcPr>
            <w:tcW w:w="2269" w:type="dxa"/>
          </w:tcPr>
          <w:p w14:paraId="24ED9A23" w14:textId="64C0FB3F" w:rsidR="00850EFF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  <w:tc>
          <w:tcPr>
            <w:tcW w:w="2338" w:type="dxa"/>
          </w:tcPr>
          <w:p w14:paraId="4A3EF7D2" w14:textId="195A2B66" w:rsidR="00850EFF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2338" w:type="dxa"/>
          </w:tcPr>
          <w:p w14:paraId="6CB61B96" w14:textId="1D6830EF" w:rsidR="00850EFF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1.243,00</w:t>
            </w:r>
          </w:p>
        </w:tc>
      </w:tr>
      <w:tr w:rsidR="00850EFF" w14:paraId="166E4BE0" w14:textId="77777777" w:rsidTr="005F5F11">
        <w:tc>
          <w:tcPr>
            <w:tcW w:w="2405" w:type="dxa"/>
          </w:tcPr>
          <w:p w14:paraId="4A70005B" w14:textId="0DC5E3A4" w:rsidR="00850EFF" w:rsidRDefault="00850EF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 litara</w:t>
            </w:r>
          </w:p>
        </w:tc>
        <w:tc>
          <w:tcPr>
            <w:tcW w:w="2269" w:type="dxa"/>
          </w:tcPr>
          <w:p w14:paraId="45CA76E7" w14:textId="2ADF029A" w:rsidR="00850EFF" w:rsidRDefault="00850EF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522B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2338" w:type="dxa"/>
          </w:tcPr>
          <w:p w14:paraId="03405F94" w14:textId="5F0B0850" w:rsidR="00850EFF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214,50</w:t>
            </w:r>
          </w:p>
        </w:tc>
        <w:tc>
          <w:tcPr>
            <w:tcW w:w="2338" w:type="dxa"/>
          </w:tcPr>
          <w:p w14:paraId="579F5435" w14:textId="384E463D" w:rsidR="00850EFF" w:rsidRDefault="00850EF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522B">
              <w:rPr>
                <w:rFonts w:ascii="Times New Roman" w:hAnsi="Times New Roman" w:cs="Times New Roman"/>
                <w:sz w:val="24"/>
                <w:szCs w:val="24"/>
              </w:rPr>
              <w:t>864,50</w:t>
            </w:r>
          </w:p>
        </w:tc>
      </w:tr>
      <w:tr w:rsidR="00850EFF" w14:paraId="7566417B" w14:textId="77777777" w:rsidTr="005F5F11">
        <w:tc>
          <w:tcPr>
            <w:tcW w:w="2405" w:type="dxa"/>
          </w:tcPr>
          <w:p w14:paraId="69164641" w14:textId="7F397218" w:rsidR="00850EFF" w:rsidRDefault="00850EF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 litara</w:t>
            </w:r>
          </w:p>
        </w:tc>
        <w:tc>
          <w:tcPr>
            <w:tcW w:w="2269" w:type="dxa"/>
          </w:tcPr>
          <w:p w14:paraId="1692095A" w14:textId="7A619362" w:rsidR="00850EFF" w:rsidRDefault="00F10F1C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</w:p>
        </w:tc>
        <w:tc>
          <w:tcPr>
            <w:tcW w:w="2338" w:type="dxa"/>
          </w:tcPr>
          <w:p w14:paraId="7B7D7E16" w14:textId="4E79FEB0" w:rsidR="00850EFF" w:rsidRDefault="00F10F1C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286,00</w:t>
            </w:r>
          </w:p>
        </w:tc>
        <w:tc>
          <w:tcPr>
            <w:tcW w:w="2338" w:type="dxa"/>
          </w:tcPr>
          <w:p w14:paraId="185AFB45" w14:textId="3F1A4ECA" w:rsidR="00850EFF" w:rsidRDefault="00F10F1C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2.486,00</w:t>
            </w:r>
          </w:p>
        </w:tc>
      </w:tr>
      <w:tr w:rsidR="00187AF2" w14:paraId="1FBD6DF1" w14:textId="77777777" w:rsidTr="00F40D81">
        <w:tc>
          <w:tcPr>
            <w:tcW w:w="9350" w:type="dxa"/>
            <w:gridSpan w:val="4"/>
          </w:tcPr>
          <w:p w14:paraId="0724898C" w14:textId="4F8F3F02" w:rsidR="00187AF2" w:rsidRDefault="00EF375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AF2">
              <w:rPr>
                <w:rFonts w:ascii="Times New Roman" w:hAnsi="Times New Roman" w:cs="Times New Roman"/>
                <w:sz w:val="24"/>
                <w:szCs w:val="24"/>
              </w:rPr>
              <w:t>.Usluga odvoza komunalnog otpada (ugovorni odnos - fiksni dio) – po programu odvoza dva puta tjedno</w:t>
            </w:r>
          </w:p>
        </w:tc>
      </w:tr>
      <w:tr w:rsidR="00187AF2" w14:paraId="2F7B3371" w14:textId="77777777" w:rsidTr="005F5F11">
        <w:tc>
          <w:tcPr>
            <w:tcW w:w="2405" w:type="dxa"/>
          </w:tcPr>
          <w:p w14:paraId="3E24125C" w14:textId="310D280C" w:rsidR="00187AF2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</w:p>
        </w:tc>
        <w:tc>
          <w:tcPr>
            <w:tcW w:w="2269" w:type="dxa"/>
          </w:tcPr>
          <w:p w14:paraId="69BE9896" w14:textId="77777777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  <w:p w14:paraId="08E12087" w14:textId="4FF097CB" w:rsidR="00187AF2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338" w:type="dxa"/>
          </w:tcPr>
          <w:p w14:paraId="4F6DCA9F" w14:textId="77777777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3FA98AFF" w14:textId="42032854" w:rsidR="00187AF2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7BB0A131" w14:textId="77777777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  <w:p w14:paraId="66463C11" w14:textId="4224BDB3" w:rsidR="00187AF2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</w:tr>
      <w:tr w:rsidR="001B7C13" w14:paraId="1A67BB6E" w14:textId="77777777" w:rsidTr="005F5F11">
        <w:tc>
          <w:tcPr>
            <w:tcW w:w="2405" w:type="dxa"/>
          </w:tcPr>
          <w:p w14:paraId="657F4F75" w14:textId="073C1D5B" w:rsidR="001B7C13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litara</w:t>
            </w:r>
          </w:p>
        </w:tc>
        <w:tc>
          <w:tcPr>
            <w:tcW w:w="2269" w:type="dxa"/>
          </w:tcPr>
          <w:p w14:paraId="6018230E" w14:textId="1805F4F1" w:rsidR="001B7C13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2338" w:type="dxa"/>
          </w:tcPr>
          <w:p w14:paraId="1905AAFA" w14:textId="12FC7A12" w:rsidR="001B7C13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2338" w:type="dxa"/>
          </w:tcPr>
          <w:p w14:paraId="097CF8F6" w14:textId="2358A293" w:rsidR="001B7C13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187AF2" w14:paraId="39744DD0" w14:textId="77777777" w:rsidTr="005F5F11">
        <w:tc>
          <w:tcPr>
            <w:tcW w:w="2405" w:type="dxa"/>
          </w:tcPr>
          <w:p w14:paraId="2D7329EE" w14:textId="4FFE96B2" w:rsidR="00187AF2" w:rsidRDefault="00513759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</w:p>
        </w:tc>
        <w:tc>
          <w:tcPr>
            <w:tcW w:w="2269" w:type="dxa"/>
          </w:tcPr>
          <w:p w14:paraId="361C6D92" w14:textId="33BEEACF" w:rsidR="00187AF2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1.320,00</w:t>
            </w:r>
          </w:p>
        </w:tc>
        <w:tc>
          <w:tcPr>
            <w:tcW w:w="2338" w:type="dxa"/>
          </w:tcPr>
          <w:p w14:paraId="7BA45945" w14:textId="3AD48BB9" w:rsidR="00187AF2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171,60</w:t>
            </w:r>
          </w:p>
        </w:tc>
        <w:tc>
          <w:tcPr>
            <w:tcW w:w="2338" w:type="dxa"/>
          </w:tcPr>
          <w:p w14:paraId="6B01A719" w14:textId="5139CD93" w:rsidR="00187AF2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1.491,60</w:t>
            </w:r>
          </w:p>
        </w:tc>
      </w:tr>
      <w:tr w:rsidR="0070229B" w14:paraId="45F394F8" w14:textId="77777777" w:rsidTr="005F5F11">
        <w:tc>
          <w:tcPr>
            <w:tcW w:w="2405" w:type="dxa"/>
          </w:tcPr>
          <w:p w14:paraId="68984C21" w14:textId="178E54D1" w:rsidR="0070229B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litara</w:t>
            </w:r>
          </w:p>
        </w:tc>
        <w:tc>
          <w:tcPr>
            <w:tcW w:w="2269" w:type="dxa"/>
          </w:tcPr>
          <w:p w14:paraId="35AD8D41" w14:textId="21C6A412" w:rsidR="0070229B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2.640,00</w:t>
            </w:r>
          </w:p>
        </w:tc>
        <w:tc>
          <w:tcPr>
            <w:tcW w:w="2338" w:type="dxa"/>
          </w:tcPr>
          <w:p w14:paraId="5E10D120" w14:textId="627A57D4" w:rsidR="0070229B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343,20</w:t>
            </w:r>
          </w:p>
        </w:tc>
        <w:tc>
          <w:tcPr>
            <w:tcW w:w="2338" w:type="dxa"/>
          </w:tcPr>
          <w:p w14:paraId="4633A2A6" w14:textId="076F5597" w:rsidR="0070229B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2.983,20</w:t>
            </w:r>
          </w:p>
        </w:tc>
      </w:tr>
      <w:tr w:rsidR="0070229B" w14:paraId="440E1AB6" w14:textId="77777777" w:rsidTr="005F5F11">
        <w:tc>
          <w:tcPr>
            <w:tcW w:w="2405" w:type="dxa"/>
          </w:tcPr>
          <w:p w14:paraId="33322761" w14:textId="2EAF2251" w:rsidR="0070229B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 litara</w:t>
            </w:r>
          </w:p>
        </w:tc>
        <w:tc>
          <w:tcPr>
            <w:tcW w:w="2269" w:type="dxa"/>
          </w:tcPr>
          <w:p w14:paraId="261D914D" w14:textId="543EC8C4" w:rsidR="0070229B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3.960,00</w:t>
            </w:r>
          </w:p>
        </w:tc>
        <w:tc>
          <w:tcPr>
            <w:tcW w:w="2338" w:type="dxa"/>
          </w:tcPr>
          <w:p w14:paraId="575C0160" w14:textId="2521CF28" w:rsidR="0070229B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514,80</w:t>
            </w:r>
          </w:p>
        </w:tc>
        <w:tc>
          <w:tcPr>
            <w:tcW w:w="2338" w:type="dxa"/>
          </w:tcPr>
          <w:p w14:paraId="7FADA7DF" w14:textId="7733F10E" w:rsidR="0070229B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4.474,80</w:t>
            </w:r>
          </w:p>
        </w:tc>
      </w:tr>
      <w:tr w:rsidR="0070229B" w14:paraId="1C23785E" w14:textId="77777777" w:rsidTr="005F5F11">
        <w:tc>
          <w:tcPr>
            <w:tcW w:w="2405" w:type="dxa"/>
          </w:tcPr>
          <w:p w14:paraId="223E4376" w14:textId="4A2C950E" w:rsidR="0070229B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 litara</w:t>
            </w:r>
          </w:p>
        </w:tc>
        <w:tc>
          <w:tcPr>
            <w:tcW w:w="2269" w:type="dxa"/>
          </w:tcPr>
          <w:p w14:paraId="49AED045" w14:textId="38F75833" w:rsidR="0070229B" w:rsidRDefault="006F1A3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5.280,00</w:t>
            </w:r>
          </w:p>
        </w:tc>
        <w:tc>
          <w:tcPr>
            <w:tcW w:w="2338" w:type="dxa"/>
          </w:tcPr>
          <w:p w14:paraId="5278CF11" w14:textId="09A6C12F" w:rsidR="0070229B" w:rsidRDefault="001F51F8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686,40</w:t>
            </w:r>
          </w:p>
        </w:tc>
        <w:tc>
          <w:tcPr>
            <w:tcW w:w="2338" w:type="dxa"/>
          </w:tcPr>
          <w:p w14:paraId="7FAC9D82" w14:textId="229B3522" w:rsidR="0070229B" w:rsidRDefault="006F1A3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5.966,40</w:t>
            </w:r>
          </w:p>
        </w:tc>
      </w:tr>
      <w:tr w:rsidR="00EF375B" w14:paraId="11150DBE" w14:textId="77777777" w:rsidTr="00E34FBE">
        <w:tc>
          <w:tcPr>
            <w:tcW w:w="9350" w:type="dxa"/>
            <w:gridSpan w:val="4"/>
          </w:tcPr>
          <w:p w14:paraId="3F67EDA8" w14:textId="78AEEBA6" w:rsidR="00EF375B" w:rsidRDefault="00EF375B" w:rsidP="00EF3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3.Usluga odvoza komunalnog otpada (ugovorni odnos - fiksni dio) – za svaki dodatni odvoz u tjednu</w:t>
            </w:r>
          </w:p>
        </w:tc>
      </w:tr>
      <w:tr w:rsidR="001B7C13" w14:paraId="5582E544" w14:textId="77777777" w:rsidTr="005F5F11">
        <w:tc>
          <w:tcPr>
            <w:tcW w:w="2405" w:type="dxa"/>
          </w:tcPr>
          <w:p w14:paraId="3DD5BAAE" w14:textId="1D16E908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</w:p>
        </w:tc>
        <w:tc>
          <w:tcPr>
            <w:tcW w:w="2269" w:type="dxa"/>
          </w:tcPr>
          <w:p w14:paraId="56E3FA4A" w14:textId="77777777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  <w:p w14:paraId="4B6769C5" w14:textId="0305C307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338" w:type="dxa"/>
          </w:tcPr>
          <w:p w14:paraId="7D21378D" w14:textId="77777777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59518C1F" w14:textId="7E5D263D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4DE27519" w14:textId="77777777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  <w:p w14:paraId="28796E22" w14:textId="03B31129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</w:tr>
      <w:tr w:rsidR="001B7C13" w14:paraId="2329D508" w14:textId="77777777" w:rsidTr="005F5F11">
        <w:tc>
          <w:tcPr>
            <w:tcW w:w="2405" w:type="dxa"/>
          </w:tcPr>
          <w:p w14:paraId="39577AE6" w14:textId="6E8F0F66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litara</w:t>
            </w:r>
          </w:p>
        </w:tc>
        <w:tc>
          <w:tcPr>
            <w:tcW w:w="2269" w:type="dxa"/>
          </w:tcPr>
          <w:p w14:paraId="6C12AAB2" w14:textId="56D562BB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338" w:type="dxa"/>
          </w:tcPr>
          <w:p w14:paraId="232B6ECB" w14:textId="38E64352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2338" w:type="dxa"/>
          </w:tcPr>
          <w:p w14:paraId="54462C99" w14:textId="1B6F5860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</w:p>
        </w:tc>
      </w:tr>
      <w:tr w:rsidR="001B7C13" w14:paraId="1280A19E" w14:textId="77777777" w:rsidTr="005F5F11">
        <w:tc>
          <w:tcPr>
            <w:tcW w:w="2405" w:type="dxa"/>
          </w:tcPr>
          <w:p w14:paraId="777F64FC" w14:textId="57ED6F8C" w:rsidR="001B7C13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</w:p>
        </w:tc>
        <w:tc>
          <w:tcPr>
            <w:tcW w:w="2269" w:type="dxa"/>
          </w:tcPr>
          <w:p w14:paraId="6D51FFD8" w14:textId="0B2C6C61" w:rsidR="001B7C13" w:rsidRDefault="00807060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  <w:tc>
          <w:tcPr>
            <w:tcW w:w="2338" w:type="dxa"/>
          </w:tcPr>
          <w:p w14:paraId="7DD0FBAC" w14:textId="60E8A25D" w:rsidR="001B7C13" w:rsidRDefault="00807060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100,10</w:t>
            </w:r>
          </w:p>
        </w:tc>
        <w:tc>
          <w:tcPr>
            <w:tcW w:w="2338" w:type="dxa"/>
          </w:tcPr>
          <w:p w14:paraId="5553FF94" w14:textId="5690C5BA" w:rsidR="001B7C13" w:rsidRDefault="00807060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870,10</w:t>
            </w:r>
          </w:p>
        </w:tc>
      </w:tr>
      <w:tr w:rsidR="00807060" w14:paraId="4EFD2FC9" w14:textId="77777777" w:rsidTr="005F5F11">
        <w:tc>
          <w:tcPr>
            <w:tcW w:w="2405" w:type="dxa"/>
          </w:tcPr>
          <w:p w14:paraId="12750E3E" w14:textId="047BF801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litara</w:t>
            </w:r>
          </w:p>
        </w:tc>
        <w:tc>
          <w:tcPr>
            <w:tcW w:w="2269" w:type="dxa"/>
          </w:tcPr>
          <w:p w14:paraId="2FB00E28" w14:textId="1BAA31F8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1.540,00</w:t>
            </w:r>
          </w:p>
        </w:tc>
        <w:tc>
          <w:tcPr>
            <w:tcW w:w="2338" w:type="dxa"/>
          </w:tcPr>
          <w:p w14:paraId="101BDFC3" w14:textId="5904A3D4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2338" w:type="dxa"/>
          </w:tcPr>
          <w:p w14:paraId="1863FD68" w14:textId="25DB4F60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1.740,00</w:t>
            </w:r>
          </w:p>
        </w:tc>
      </w:tr>
      <w:tr w:rsidR="00807060" w14:paraId="029A932A" w14:textId="77777777" w:rsidTr="005F5F11">
        <w:tc>
          <w:tcPr>
            <w:tcW w:w="2405" w:type="dxa"/>
          </w:tcPr>
          <w:p w14:paraId="04595433" w14:textId="22E5E853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 litara</w:t>
            </w:r>
          </w:p>
        </w:tc>
        <w:tc>
          <w:tcPr>
            <w:tcW w:w="2269" w:type="dxa"/>
          </w:tcPr>
          <w:p w14:paraId="71FFCB97" w14:textId="237724D5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2.310,00</w:t>
            </w:r>
          </w:p>
        </w:tc>
        <w:tc>
          <w:tcPr>
            <w:tcW w:w="2338" w:type="dxa"/>
          </w:tcPr>
          <w:p w14:paraId="7D32605B" w14:textId="031FE782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300,30</w:t>
            </w:r>
          </w:p>
        </w:tc>
        <w:tc>
          <w:tcPr>
            <w:tcW w:w="2338" w:type="dxa"/>
          </w:tcPr>
          <w:p w14:paraId="10A770AF" w14:textId="1057F52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2.610,30</w:t>
            </w:r>
          </w:p>
        </w:tc>
      </w:tr>
      <w:tr w:rsidR="00807060" w14:paraId="350823E3" w14:textId="77777777" w:rsidTr="005F5F11">
        <w:tc>
          <w:tcPr>
            <w:tcW w:w="2405" w:type="dxa"/>
          </w:tcPr>
          <w:p w14:paraId="7E8C8973" w14:textId="690E8733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4400 litara</w:t>
            </w:r>
          </w:p>
        </w:tc>
        <w:tc>
          <w:tcPr>
            <w:tcW w:w="2269" w:type="dxa"/>
          </w:tcPr>
          <w:p w14:paraId="70820194" w14:textId="71EC0838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3.080,00</w:t>
            </w:r>
          </w:p>
        </w:tc>
        <w:tc>
          <w:tcPr>
            <w:tcW w:w="2338" w:type="dxa"/>
          </w:tcPr>
          <w:p w14:paraId="46836DE5" w14:textId="5CEF86C0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</w:tc>
        <w:tc>
          <w:tcPr>
            <w:tcW w:w="2338" w:type="dxa"/>
          </w:tcPr>
          <w:p w14:paraId="3B1BD005" w14:textId="2701A319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3.480,40</w:t>
            </w:r>
          </w:p>
        </w:tc>
      </w:tr>
      <w:tr w:rsidR="00807060" w14:paraId="43148476" w14:textId="77777777" w:rsidTr="00BE5E81">
        <w:tc>
          <w:tcPr>
            <w:tcW w:w="9350" w:type="dxa"/>
            <w:gridSpan w:val="4"/>
          </w:tcPr>
          <w:p w14:paraId="0F336E20" w14:textId="2218249A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II.Cijena usluga za količinu komunalnog otpada predanog na zbrinjavanje (varijabilni dio cijene)*</w:t>
            </w:r>
          </w:p>
        </w:tc>
      </w:tr>
      <w:tr w:rsidR="00807060" w14:paraId="2B8A16D6" w14:textId="77777777" w:rsidTr="005F5F11">
        <w:tc>
          <w:tcPr>
            <w:tcW w:w="2405" w:type="dxa"/>
          </w:tcPr>
          <w:p w14:paraId="28DB09E6" w14:textId="08F831F1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</w:p>
        </w:tc>
        <w:tc>
          <w:tcPr>
            <w:tcW w:w="2269" w:type="dxa"/>
          </w:tcPr>
          <w:p w14:paraId="1A6C9963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  <w:p w14:paraId="761782F2" w14:textId="534525A2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338" w:type="dxa"/>
          </w:tcPr>
          <w:p w14:paraId="05F26361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7F0783EB" w14:textId="55DBF7B6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1FF8F791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  <w:p w14:paraId="5E5CDCA9" w14:textId="2D3E4AA5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</w:tr>
      <w:tr w:rsidR="00807060" w14:paraId="7B4347FC" w14:textId="77777777" w:rsidTr="005F5F11">
        <w:tc>
          <w:tcPr>
            <w:tcW w:w="2405" w:type="dxa"/>
          </w:tcPr>
          <w:p w14:paraId="4805C0AD" w14:textId="45D3805D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120 litara**</w:t>
            </w:r>
          </w:p>
        </w:tc>
        <w:tc>
          <w:tcPr>
            <w:tcW w:w="2269" w:type="dxa"/>
          </w:tcPr>
          <w:p w14:paraId="1FBD8ABC" w14:textId="2FB52749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338" w:type="dxa"/>
          </w:tcPr>
          <w:p w14:paraId="458018A0" w14:textId="50315ACC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2338" w:type="dxa"/>
          </w:tcPr>
          <w:p w14:paraId="5E3D9328" w14:textId="7AD57E28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807060" w14:paraId="4DB777EA" w14:textId="77777777" w:rsidTr="005F5F11">
        <w:tc>
          <w:tcPr>
            <w:tcW w:w="2405" w:type="dxa"/>
          </w:tcPr>
          <w:p w14:paraId="5B036E6F" w14:textId="7F3B3F79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1100 litara**</w:t>
            </w:r>
          </w:p>
        </w:tc>
        <w:tc>
          <w:tcPr>
            <w:tcW w:w="2269" w:type="dxa"/>
          </w:tcPr>
          <w:p w14:paraId="2DB08A5E" w14:textId="00EAF675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  <w:r w:rsidR="000F7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14:paraId="68B8FD28" w14:textId="180BE97A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2338" w:type="dxa"/>
          </w:tcPr>
          <w:p w14:paraId="1BD4CC8A" w14:textId="34B95BAC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72,51</w:t>
            </w:r>
          </w:p>
        </w:tc>
      </w:tr>
      <w:tr w:rsidR="00807060" w14:paraId="1FABD735" w14:textId="77777777" w:rsidTr="005F5F11">
        <w:tc>
          <w:tcPr>
            <w:tcW w:w="2405" w:type="dxa"/>
          </w:tcPr>
          <w:p w14:paraId="334760F3" w14:textId="3F68AA47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2200 litara**</w:t>
            </w:r>
          </w:p>
        </w:tc>
        <w:tc>
          <w:tcPr>
            <w:tcW w:w="2269" w:type="dxa"/>
          </w:tcPr>
          <w:p w14:paraId="545F15A8" w14:textId="1A68AB78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128,33</w:t>
            </w:r>
          </w:p>
        </w:tc>
        <w:tc>
          <w:tcPr>
            <w:tcW w:w="2338" w:type="dxa"/>
          </w:tcPr>
          <w:p w14:paraId="5ECEA908" w14:textId="0FFAD66B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0F7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14:paraId="393775B8" w14:textId="2E114C73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  <w:r w:rsidR="000F7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060" w14:paraId="14A18DE7" w14:textId="77777777" w:rsidTr="005F5F11">
        <w:tc>
          <w:tcPr>
            <w:tcW w:w="2405" w:type="dxa"/>
          </w:tcPr>
          <w:p w14:paraId="1AFC13AB" w14:textId="62735DF0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3300 litara**</w:t>
            </w:r>
          </w:p>
        </w:tc>
        <w:tc>
          <w:tcPr>
            <w:tcW w:w="2269" w:type="dxa"/>
          </w:tcPr>
          <w:p w14:paraId="538B4862" w14:textId="21BB1378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  <w:r w:rsidR="000F7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2164B976" w14:textId="48F583C3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0F7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02B9FE3" w14:textId="63269D27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217,53</w:t>
            </w:r>
          </w:p>
        </w:tc>
      </w:tr>
      <w:tr w:rsidR="00807060" w14:paraId="7A862748" w14:textId="77777777" w:rsidTr="005F5F11">
        <w:tc>
          <w:tcPr>
            <w:tcW w:w="2405" w:type="dxa"/>
          </w:tcPr>
          <w:p w14:paraId="1EB99477" w14:textId="76BBA5DE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4400 litara**</w:t>
            </w:r>
          </w:p>
        </w:tc>
        <w:tc>
          <w:tcPr>
            <w:tcW w:w="2269" w:type="dxa"/>
          </w:tcPr>
          <w:p w14:paraId="50816BCD" w14:textId="5A4F1BFB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  <w:r w:rsidR="000F7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14:paraId="101177C2" w14:textId="256E3688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33,37</w:t>
            </w:r>
          </w:p>
        </w:tc>
        <w:tc>
          <w:tcPr>
            <w:tcW w:w="2338" w:type="dxa"/>
          </w:tcPr>
          <w:p w14:paraId="092C109E" w14:textId="702ECDCB" w:rsidR="00807060" w:rsidRPr="00A728BC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  <w:r w:rsidR="000F7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060" w14:paraId="0C19AA46" w14:textId="77777777" w:rsidTr="002F450C">
        <w:tc>
          <w:tcPr>
            <w:tcW w:w="9350" w:type="dxa"/>
            <w:gridSpan w:val="4"/>
          </w:tcPr>
          <w:p w14:paraId="307FD6D0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*Ukupni iznos računa ugovornih korisnika jednak je zbroju fiksnog dijela cijene i varijabilnog dijela cijene u obračunskom razdoblju</w:t>
            </w:r>
          </w:p>
          <w:p w14:paraId="00D87C00" w14:textId="5C0B1F6A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**Uslugu mogu koristiti samo ugovorni korisnici</w:t>
            </w:r>
          </w:p>
        </w:tc>
      </w:tr>
      <w:tr w:rsidR="00807060" w14:paraId="29060A3D" w14:textId="77777777" w:rsidTr="00AB5595">
        <w:tc>
          <w:tcPr>
            <w:tcW w:w="9350" w:type="dxa"/>
            <w:gridSpan w:val="4"/>
          </w:tcPr>
          <w:p w14:paraId="4437BACC" w14:textId="53A8DE7F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III.Cijena usluga odvoza, pražnjenja i zbrinjavanja komunalnog otpada iz spremnika veće zapremnine – po pozivu</w:t>
            </w:r>
          </w:p>
        </w:tc>
      </w:tr>
      <w:tr w:rsidR="00807060" w14:paraId="2D69AE33" w14:textId="77777777" w:rsidTr="005F5F11">
        <w:tc>
          <w:tcPr>
            <w:tcW w:w="2405" w:type="dxa"/>
          </w:tcPr>
          <w:p w14:paraId="67F9639B" w14:textId="4E774051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</w:p>
        </w:tc>
        <w:tc>
          <w:tcPr>
            <w:tcW w:w="2269" w:type="dxa"/>
          </w:tcPr>
          <w:p w14:paraId="1F603F7A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  <w:p w14:paraId="656F2871" w14:textId="4A6FE53D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338" w:type="dxa"/>
          </w:tcPr>
          <w:p w14:paraId="01D5A0FC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746F6FE8" w14:textId="6DCB398D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49FD0CBC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  <w:p w14:paraId="442DD5A3" w14:textId="0BDE624A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</w:tr>
      <w:tr w:rsidR="00807060" w14:paraId="0C006DCF" w14:textId="77777777" w:rsidTr="005F5F11">
        <w:tc>
          <w:tcPr>
            <w:tcW w:w="2405" w:type="dxa"/>
          </w:tcPr>
          <w:p w14:paraId="14B67E03" w14:textId="7F3B463D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</w:p>
        </w:tc>
        <w:tc>
          <w:tcPr>
            <w:tcW w:w="2269" w:type="dxa"/>
          </w:tcPr>
          <w:p w14:paraId="380CF6AF" w14:textId="045B4BBA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2338" w:type="dxa"/>
          </w:tcPr>
          <w:p w14:paraId="646056E3" w14:textId="7FC0F121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2338" w:type="dxa"/>
          </w:tcPr>
          <w:p w14:paraId="5EF22EF6" w14:textId="44E81DCE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335,61</w:t>
            </w:r>
          </w:p>
        </w:tc>
      </w:tr>
      <w:tr w:rsidR="00807060" w14:paraId="4175E66E" w14:textId="77777777" w:rsidTr="005F5F11">
        <w:tc>
          <w:tcPr>
            <w:tcW w:w="2405" w:type="dxa"/>
          </w:tcPr>
          <w:p w14:paraId="3C2C1253" w14:textId="6CA00B3A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litara</w:t>
            </w:r>
          </w:p>
        </w:tc>
        <w:tc>
          <w:tcPr>
            <w:tcW w:w="2269" w:type="dxa"/>
          </w:tcPr>
          <w:p w14:paraId="01C7CF2A" w14:textId="4260D965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1.890,00</w:t>
            </w:r>
          </w:p>
        </w:tc>
        <w:tc>
          <w:tcPr>
            <w:tcW w:w="2338" w:type="dxa"/>
          </w:tcPr>
          <w:p w14:paraId="69632152" w14:textId="3E04ED09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245,70</w:t>
            </w:r>
          </w:p>
        </w:tc>
        <w:tc>
          <w:tcPr>
            <w:tcW w:w="2338" w:type="dxa"/>
          </w:tcPr>
          <w:p w14:paraId="1B02474C" w14:textId="6C3A6769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2.135,70</w:t>
            </w:r>
          </w:p>
        </w:tc>
      </w:tr>
      <w:tr w:rsidR="00807060" w14:paraId="07E6B5B7" w14:textId="77777777" w:rsidTr="00F61677">
        <w:tc>
          <w:tcPr>
            <w:tcW w:w="9350" w:type="dxa"/>
            <w:gridSpan w:val="4"/>
          </w:tcPr>
          <w:p w14:paraId="6FBB84E8" w14:textId="7DE092D8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IV.Cijena usluge najma spremnika za odlaganje komunalnog otpada</w:t>
            </w:r>
          </w:p>
        </w:tc>
      </w:tr>
      <w:tr w:rsidR="00807060" w14:paraId="6C5AD60D" w14:textId="77777777" w:rsidTr="005F5F11">
        <w:tc>
          <w:tcPr>
            <w:tcW w:w="2405" w:type="dxa"/>
          </w:tcPr>
          <w:p w14:paraId="1431DE8B" w14:textId="4FEB4163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</w:p>
        </w:tc>
        <w:tc>
          <w:tcPr>
            <w:tcW w:w="2269" w:type="dxa"/>
          </w:tcPr>
          <w:p w14:paraId="0BEA8BFB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  <w:p w14:paraId="58333889" w14:textId="4008DFB2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338" w:type="dxa"/>
          </w:tcPr>
          <w:p w14:paraId="09E93DAA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400CC8E5" w14:textId="3C44475D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  <w:tc>
          <w:tcPr>
            <w:tcW w:w="2338" w:type="dxa"/>
          </w:tcPr>
          <w:p w14:paraId="3A92E49A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  <w:p w14:paraId="4583CCF6" w14:textId="3058B6FF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</w:tr>
      <w:tr w:rsidR="00807060" w14:paraId="0D05E298" w14:textId="77777777" w:rsidTr="005F5F11">
        <w:tc>
          <w:tcPr>
            <w:tcW w:w="2405" w:type="dxa"/>
          </w:tcPr>
          <w:p w14:paraId="384EA379" w14:textId="06CF5832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litara***</w:t>
            </w:r>
          </w:p>
        </w:tc>
        <w:tc>
          <w:tcPr>
            <w:tcW w:w="2269" w:type="dxa"/>
          </w:tcPr>
          <w:p w14:paraId="3BE22157" w14:textId="5CB28C3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641,66</w:t>
            </w:r>
          </w:p>
        </w:tc>
        <w:tc>
          <w:tcPr>
            <w:tcW w:w="2338" w:type="dxa"/>
          </w:tcPr>
          <w:p w14:paraId="6D25D98C" w14:textId="55552FAD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160,41</w:t>
            </w:r>
          </w:p>
        </w:tc>
        <w:tc>
          <w:tcPr>
            <w:tcW w:w="2338" w:type="dxa"/>
          </w:tcPr>
          <w:p w14:paraId="6017D2FB" w14:textId="078E40CF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802,08</w:t>
            </w:r>
          </w:p>
        </w:tc>
      </w:tr>
      <w:tr w:rsidR="00807060" w14:paraId="355BAD01" w14:textId="77777777" w:rsidTr="005F5F11">
        <w:tc>
          <w:tcPr>
            <w:tcW w:w="2405" w:type="dxa"/>
          </w:tcPr>
          <w:p w14:paraId="68A2220C" w14:textId="29B3B41C" w:rsidR="00807060" w:rsidRDefault="00807060" w:rsidP="00D1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 litara</w:t>
            </w:r>
            <w:r w:rsidR="00D161D0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2269" w:type="dxa"/>
          </w:tcPr>
          <w:p w14:paraId="2F0120DE" w14:textId="7AA51A0B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2338" w:type="dxa"/>
          </w:tcPr>
          <w:p w14:paraId="5956BDD0" w14:textId="67D0A8BD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2338" w:type="dxa"/>
          </w:tcPr>
          <w:p w14:paraId="6FBCB43E" w14:textId="464E7A8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</w:tr>
      <w:tr w:rsidR="00807060" w14:paraId="6F40CC3D" w14:textId="77777777" w:rsidTr="00F213C9">
        <w:tc>
          <w:tcPr>
            <w:tcW w:w="9350" w:type="dxa"/>
            <w:gridSpan w:val="4"/>
          </w:tcPr>
          <w:p w14:paraId="547A349A" w14:textId="5929BC41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***Uslugu mogu koristiti samo ugovorni korisnici, u obračunskom razdoblju</w:t>
            </w:r>
          </w:p>
        </w:tc>
      </w:tr>
      <w:tr w:rsidR="00807060" w14:paraId="3D2ACCA1" w14:textId="77777777" w:rsidTr="00F213C9">
        <w:tc>
          <w:tcPr>
            <w:tcW w:w="9350" w:type="dxa"/>
            <w:gridSpan w:val="4"/>
          </w:tcPr>
          <w:p w14:paraId="73847FE1" w14:textId="42112956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V.Cijena usluge rada vozila i strojeva (po satu)</w:t>
            </w:r>
          </w:p>
        </w:tc>
      </w:tr>
      <w:tr w:rsidR="00807060" w14:paraId="619DAB24" w14:textId="77777777" w:rsidTr="005F5F11">
        <w:tc>
          <w:tcPr>
            <w:tcW w:w="2405" w:type="dxa"/>
          </w:tcPr>
          <w:p w14:paraId="0A97145F" w14:textId="0F384444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</w:p>
        </w:tc>
        <w:tc>
          <w:tcPr>
            <w:tcW w:w="2269" w:type="dxa"/>
          </w:tcPr>
          <w:p w14:paraId="342BBBAD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  <w:p w14:paraId="60F542F9" w14:textId="0CCBBC22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338" w:type="dxa"/>
          </w:tcPr>
          <w:p w14:paraId="46EF46D5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3C1728B8" w14:textId="647D26B4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  <w:tc>
          <w:tcPr>
            <w:tcW w:w="2338" w:type="dxa"/>
          </w:tcPr>
          <w:p w14:paraId="7A3A28CB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  <w:p w14:paraId="66839951" w14:textId="243BDA7A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</w:tr>
      <w:tr w:rsidR="00807060" w14:paraId="07AC4191" w14:textId="77777777" w:rsidTr="005F5F11">
        <w:tc>
          <w:tcPr>
            <w:tcW w:w="2405" w:type="dxa"/>
          </w:tcPr>
          <w:p w14:paraId="15DD3A93" w14:textId="27D5C841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Specijalno komunalno vozilo - smećar</w:t>
            </w:r>
          </w:p>
        </w:tc>
        <w:tc>
          <w:tcPr>
            <w:tcW w:w="2269" w:type="dxa"/>
          </w:tcPr>
          <w:p w14:paraId="631CCBFA" w14:textId="561F0825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338" w:type="dxa"/>
          </w:tcPr>
          <w:p w14:paraId="62CA26F6" w14:textId="31BC7D1C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  <w:tc>
          <w:tcPr>
            <w:tcW w:w="2338" w:type="dxa"/>
          </w:tcPr>
          <w:p w14:paraId="00458FDA" w14:textId="33C6E470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687,50</w:t>
            </w:r>
          </w:p>
        </w:tc>
      </w:tr>
      <w:tr w:rsidR="00807060" w14:paraId="77056F82" w14:textId="77777777" w:rsidTr="00E45B9E">
        <w:tc>
          <w:tcPr>
            <w:tcW w:w="9350" w:type="dxa"/>
            <w:gridSpan w:val="4"/>
          </w:tcPr>
          <w:p w14:paraId="7DBDD79C" w14:textId="3D761BEE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VI.Cijena rada radnika (po satu)</w:t>
            </w:r>
          </w:p>
        </w:tc>
      </w:tr>
      <w:tr w:rsidR="00807060" w14:paraId="07177F35" w14:textId="77777777" w:rsidTr="005F5F11">
        <w:tc>
          <w:tcPr>
            <w:tcW w:w="2405" w:type="dxa"/>
          </w:tcPr>
          <w:p w14:paraId="0D4D02C3" w14:textId="7C9F9B3F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</w:p>
        </w:tc>
        <w:tc>
          <w:tcPr>
            <w:tcW w:w="2269" w:type="dxa"/>
          </w:tcPr>
          <w:p w14:paraId="6AC22426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  <w:p w14:paraId="5E6FA4D1" w14:textId="34F1C21D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338" w:type="dxa"/>
          </w:tcPr>
          <w:p w14:paraId="38F60525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7C12C5AE" w14:textId="513025B8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  <w:tc>
          <w:tcPr>
            <w:tcW w:w="2338" w:type="dxa"/>
          </w:tcPr>
          <w:p w14:paraId="42ADAAEE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  <w:p w14:paraId="7736A9A8" w14:textId="1B83535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</w:tr>
      <w:tr w:rsidR="00807060" w14:paraId="7D5F0E7C" w14:textId="77777777" w:rsidTr="005F5F11">
        <w:tc>
          <w:tcPr>
            <w:tcW w:w="2405" w:type="dxa"/>
          </w:tcPr>
          <w:p w14:paraId="50FD3C26" w14:textId="3D792228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Radnik na odvozu i čišćenju javnih i zelenih površina</w:t>
            </w:r>
          </w:p>
        </w:tc>
        <w:tc>
          <w:tcPr>
            <w:tcW w:w="2269" w:type="dxa"/>
          </w:tcPr>
          <w:p w14:paraId="1DF9595F" w14:textId="3EFCC362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338" w:type="dxa"/>
          </w:tcPr>
          <w:p w14:paraId="01E643A5" w14:textId="64967D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338" w:type="dxa"/>
          </w:tcPr>
          <w:p w14:paraId="79BDB1E8" w14:textId="732910B1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07060" w14:paraId="40DEFF93" w14:textId="77777777" w:rsidTr="00EF044F">
        <w:tc>
          <w:tcPr>
            <w:tcW w:w="9350" w:type="dxa"/>
            <w:gridSpan w:val="4"/>
          </w:tcPr>
          <w:p w14:paraId="1BD476D1" w14:textId="0D3D10AD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VII.Cijena spremnika za komunalni otpad (po komadu)</w:t>
            </w:r>
          </w:p>
        </w:tc>
      </w:tr>
      <w:tr w:rsidR="00807060" w14:paraId="7B6ED81E" w14:textId="77777777" w:rsidTr="005F5F11">
        <w:tc>
          <w:tcPr>
            <w:tcW w:w="2405" w:type="dxa"/>
          </w:tcPr>
          <w:p w14:paraId="4D0E1672" w14:textId="1213C915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</w:p>
        </w:tc>
        <w:tc>
          <w:tcPr>
            <w:tcW w:w="2269" w:type="dxa"/>
          </w:tcPr>
          <w:p w14:paraId="29EEE7B6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  <w:p w14:paraId="307FF3FF" w14:textId="4D3BEC4F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338" w:type="dxa"/>
          </w:tcPr>
          <w:p w14:paraId="10E9BDCD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37C05CA6" w14:textId="6D905D65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67DCFA61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  <w:p w14:paraId="69AF0C11" w14:textId="237E4B09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</w:tr>
      <w:tr w:rsidR="00807060" w14:paraId="1E79D8BA" w14:textId="77777777" w:rsidTr="005F5F11">
        <w:tc>
          <w:tcPr>
            <w:tcW w:w="2405" w:type="dxa"/>
          </w:tcPr>
          <w:p w14:paraId="27E8642F" w14:textId="184904EA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Spremnik od 120 litara</w:t>
            </w:r>
          </w:p>
        </w:tc>
        <w:tc>
          <w:tcPr>
            <w:tcW w:w="2269" w:type="dxa"/>
          </w:tcPr>
          <w:p w14:paraId="19582762" w14:textId="18D17833" w:rsidR="00807060" w:rsidRDefault="00021CAF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2338" w:type="dxa"/>
          </w:tcPr>
          <w:p w14:paraId="65EB98F1" w14:textId="308BFAB2" w:rsidR="00807060" w:rsidRDefault="00021CAF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2338" w:type="dxa"/>
          </w:tcPr>
          <w:p w14:paraId="1A573430" w14:textId="5C959321" w:rsidR="00807060" w:rsidRDefault="00021CAF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211,31</w:t>
            </w:r>
          </w:p>
        </w:tc>
      </w:tr>
      <w:tr w:rsidR="00807060" w14:paraId="5B49FD1F" w14:textId="77777777" w:rsidTr="005F5F11">
        <w:tc>
          <w:tcPr>
            <w:tcW w:w="2405" w:type="dxa"/>
          </w:tcPr>
          <w:p w14:paraId="1726C297" w14:textId="1064E56A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Spremnik od 1100 litara</w:t>
            </w:r>
          </w:p>
        </w:tc>
        <w:tc>
          <w:tcPr>
            <w:tcW w:w="2269" w:type="dxa"/>
          </w:tcPr>
          <w:p w14:paraId="4503DAD8" w14:textId="42F28FBC" w:rsidR="00807060" w:rsidRPr="00021CAF" w:rsidRDefault="00021CAF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AF">
              <w:rPr>
                <w:rFonts w:ascii="Times New Roman" w:hAnsi="Times New Roman" w:cs="Times New Roman"/>
                <w:sz w:val="24"/>
                <w:szCs w:val="24"/>
              </w:rPr>
              <w:t>1.990,00</w:t>
            </w:r>
          </w:p>
        </w:tc>
        <w:tc>
          <w:tcPr>
            <w:tcW w:w="2338" w:type="dxa"/>
          </w:tcPr>
          <w:p w14:paraId="3FEF6EF4" w14:textId="37C6D0CB" w:rsidR="00807060" w:rsidRPr="00021CAF" w:rsidRDefault="00021CAF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AF">
              <w:rPr>
                <w:rFonts w:ascii="Times New Roman" w:hAnsi="Times New Roman" w:cs="Times New Roman"/>
                <w:sz w:val="24"/>
                <w:szCs w:val="24"/>
              </w:rPr>
              <w:t>258,70</w:t>
            </w:r>
          </w:p>
        </w:tc>
        <w:tc>
          <w:tcPr>
            <w:tcW w:w="2338" w:type="dxa"/>
          </w:tcPr>
          <w:p w14:paraId="5F80625A" w14:textId="2170E684" w:rsidR="00807060" w:rsidRPr="00021CAF" w:rsidRDefault="00021CAF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AF">
              <w:rPr>
                <w:rFonts w:ascii="Times New Roman" w:hAnsi="Times New Roman" w:cs="Times New Roman"/>
                <w:sz w:val="24"/>
                <w:szCs w:val="24"/>
              </w:rPr>
              <w:t>2.248,70</w:t>
            </w:r>
          </w:p>
        </w:tc>
      </w:tr>
      <w:tr w:rsidR="00807060" w14:paraId="07DE76FA" w14:textId="77777777" w:rsidTr="007A176B">
        <w:tc>
          <w:tcPr>
            <w:tcW w:w="9350" w:type="dxa"/>
            <w:gridSpan w:val="4"/>
          </w:tcPr>
          <w:p w14:paraId="73A12391" w14:textId="43A05D75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VIII.Cijena zbrinjavanja komunalnog i ostalih vrsta otpada (po toni)</w:t>
            </w:r>
          </w:p>
        </w:tc>
      </w:tr>
      <w:tr w:rsidR="00807060" w14:paraId="35948D38" w14:textId="77777777" w:rsidTr="005F5F11">
        <w:tc>
          <w:tcPr>
            <w:tcW w:w="2405" w:type="dxa"/>
          </w:tcPr>
          <w:p w14:paraId="590F6F64" w14:textId="1C15F496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</w:p>
        </w:tc>
        <w:tc>
          <w:tcPr>
            <w:tcW w:w="2269" w:type="dxa"/>
          </w:tcPr>
          <w:p w14:paraId="7C283260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  <w:p w14:paraId="4031336F" w14:textId="2D2175B3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338" w:type="dxa"/>
          </w:tcPr>
          <w:p w14:paraId="74471CD7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3A8EF693" w14:textId="479E4E48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  <w:tc>
          <w:tcPr>
            <w:tcW w:w="2338" w:type="dxa"/>
          </w:tcPr>
          <w:p w14:paraId="5411996C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  <w:p w14:paraId="199649A9" w14:textId="4237A7D0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</w:tr>
      <w:tr w:rsidR="00807060" w14:paraId="1D0EE07B" w14:textId="77777777" w:rsidTr="005F5F11">
        <w:tc>
          <w:tcPr>
            <w:tcW w:w="2405" w:type="dxa"/>
          </w:tcPr>
          <w:p w14:paraId="20FC691F" w14:textId="67D164B9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otpad (komunalni i tehnološki otpad, sličan komunalnom otpadu) bez starih auto-guma, metalnog otpada, iskoristivog i opasnog otpada)</w:t>
            </w:r>
          </w:p>
        </w:tc>
        <w:tc>
          <w:tcPr>
            <w:tcW w:w="2269" w:type="dxa"/>
          </w:tcPr>
          <w:p w14:paraId="0E59986A" w14:textId="2C98473E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338" w:type="dxa"/>
          </w:tcPr>
          <w:p w14:paraId="1E38DF4B" w14:textId="0D6E1A6E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  <w:tc>
          <w:tcPr>
            <w:tcW w:w="2338" w:type="dxa"/>
          </w:tcPr>
          <w:p w14:paraId="06DB1059" w14:textId="2E56C0F0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687,50</w:t>
            </w:r>
          </w:p>
        </w:tc>
      </w:tr>
      <w:tr w:rsidR="00807060" w14:paraId="3AB0D9CB" w14:textId="77777777" w:rsidTr="005F5F11">
        <w:tc>
          <w:tcPr>
            <w:tcW w:w="2405" w:type="dxa"/>
          </w:tcPr>
          <w:p w14:paraId="53BFE27C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Glomazni otpad </w:t>
            </w:r>
          </w:p>
          <w:p w14:paraId="73BF5FFA" w14:textId="574A2D7C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20 03 07)</w:t>
            </w:r>
          </w:p>
        </w:tc>
        <w:tc>
          <w:tcPr>
            <w:tcW w:w="2269" w:type="dxa"/>
          </w:tcPr>
          <w:p w14:paraId="0FD1E0ED" w14:textId="33A6AE9C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1.375,00</w:t>
            </w:r>
          </w:p>
        </w:tc>
        <w:tc>
          <w:tcPr>
            <w:tcW w:w="2338" w:type="dxa"/>
          </w:tcPr>
          <w:p w14:paraId="01AE952E" w14:textId="77654932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343,75</w:t>
            </w:r>
          </w:p>
        </w:tc>
        <w:tc>
          <w:tcPr>
            <w:tcW w:w="2338" w:type="dxa"/>
          </w:tcPr>
          <w:p w14:paraId="219DB837" w14:textId="28642D66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1.718,75</w:t>
            </w:r>
          </w:p>
        </w:tc>
      </w:tr>
      <w:tr w:rsidR="00807060" w14:paraId="52CEF51A" w14:textId="77777777" w:rsidTr="005F5F11">
        <w:tc>
          <w:tcPr>
            <w:tcW w:w="2405" w:type="dxa"/>
          </w:tcPr>
          <w:p w14:paraId="4401B304" w14:textId="77777777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 rastresiti otpad</w:t>
            </w:r>
          </w:p>
          <w:p w14:paraId="5F78051E" w14:textId="2AFCEC4B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(20 02 01)</w:t>
            </w:r>
          </w:p>
        </w:tc>
        <w:tc>
          <w:tcPr>
            <w:tcW w:w="2269" w:type="dxa"/>
          </w:tcPr>
          <w:p w14:paraId="1A692A0A" w14:textId="4B7826D4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398,02</w:t>
            </w:r>
          </w:p>
        </w:tc>
        <w:tc>
          <w:tcPr>
            <w:tcW w:w="2338" w:type="dxa"/>
          </w:tcPr>
          <w:p w14:paraId="4F7E88D0" w14:textId="17278236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99,51</w:t>
            </w:r>
          </w:p>
        </w:tc>
        <w:tc>
          <w:tcPr>
            <w:tcW w:w="2338" w:type="dxa"/>
          </w:tcPr>
          <w:p w14:paraId="445382D5" w14:textId="0B6ED47B" w:rsidR="00807060" w:rsidRDefault="00807060" w:rsidP="00807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497,53</w:t>
            </w:r>
          </w:p>
        </w:tc>
      </w:tr>
    </w:tbl>
    <w:p w14:paraId="10201057" w14:textId="24A43486" w:rsidR="00187AF2" w:rsidRDefault="00187AF2" w:rsidP="007701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A7FC63B" w14:textId="22E49F33" w:rsidR="005F5F11" w:rsidRDefault="005F5F11" w:rsidP="007701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7BC323B" w14:textId="77777777" w:rsidR="005F5F11" w:rsidRDefault="005F5F11" w:rsidP="007701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5D8A813" w14:textId="48F12FD5" w:rsidR="008E795E" w:rsidRPr="008E172F" w:rsidRDefault="00A7453D" w:rsidP="008E79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172F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II</w:t>
      </w:r>
      <w:r w:rsidR="00770123" w:rsidRPr="008E172F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14:paraId="5DF4888E" w14:textId="7946F5D7" w:rsidR="00770123" w:rsidRPr="003173BC" w:rsidRDefault="008E172F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73BC">
        <w:rPr>
          <w:rFonts w:ascii="Times New Roman" w:hAnsi="Times New Roman" w:cs="Times New Roman"/>
          <w:sz w:val="24"/>
          <w:szCs w:val="24"/>
          <w:lang w:val="hr-HR"/>
        </w:rPr>
        <w:t>Dio o</w:t>
      </w:r>
      <w:r w:rsidR="00770123" w:rsidRPr="003173BC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3173B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70123"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173B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70123" w:rsidRPr="003173BC">
        <w:rPr>
          <w:rFonts w:ascii="Times New Roman" w:hAnsi="Times New Roman" w:cs="Times New Roman"/>
          <w:sz w:val="24"/>
          <w:szCs w:val="24"/>
          <w:lang w:val="hr-HR"/>
        </w:rPr>
        <w:t>dluk</w:t>
      </w:r>
      <w:r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e koji se odnosi na Cjenik </w:t>
      </w:r>
      <w:bookmarkStart w:id="1" w:name="_Hlk102322386"/>
      <w:r w:rsidRPr="003173BC">
        <w:rPr>
          <w:rFonts w:ascii="Times New Roman" w:hAnsi="Times New Roman" w:cs="Times New Roman"/>
          <w:sz w:val="24"/>
          <w:szCs w:val="24"/>
          <w:lang w:val="hr-HR"/>
        </w:rPr>
        <w:t>javne usluge sakupljanja komunalnog otpada</w:t>
      </w:r>
      <w:r w:rsidR="00770123"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770123"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stupa na snagu </w:t>
      </w:r>
      <w:r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osmog dana od dana </w:t>
      </w:r>
      <w:r w:rsidRPr="003173BC">
        <w:rPr>
          <w:rFonts w:ascii="Times New Roman" w:hAnsi="Times New Roman" w:cs="Times New Roman"/>
          <w:lang w:val="hr-HR"/>
        </w:rPr>
        <w:t xml:space="preserve">objave Zaključka o davanju suglasnosti društvu EKO Promina d.o.o. na Cjenik </w:t>
      </w:r>
      <w:r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javne usluge sakupljanja komunalnog otpada </w:t>
      </w:r>
      <w:r w:rsidRPr="003173BC">
        <w:rPr>
          <w:rFonts w:ascii="Times New Roman" w:hAnsi="Times New Roman" w:cs="Times New Roman"/>
          <w:lang w:val="hr-HR"/>
        </w:rPr>
        <w:t>u Službenom glasilu Općine Promina</w:t>
      </w:r>
      <w:r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, a dio ove </w:t>
      </w:r>
      <w:r w:rsidR="0016297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dluke koji se odnosi na </w:t>
      </w:r>
      <w:r w:rsidR="00921082" w:rsidRPr="003173BC">
        <w:rPr>
          <w:rFonts w:ascii="Times New Roman" w:hAnsi="Times New Roman" w:cs="Times New Roman"/>
          <w:sz w:val="24"/>
          <w:szCs w:val="24"/>
          <w:lang w:val="hr-HR"/>
        </w:rPr>
        <w:t>Posebn</w:t>
      </w:r>
      <w:r w:rsidRPr="003173B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21082"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 di</w:t>
      </w:r>
      <w:r w:rsidRPr="003173B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921082"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 cjenika za usluge u sustavu sakupljanja komunalnog otpada društva EKO Promina d.o.o. </w:t>
      </w:r>
      <w:r w:rsidR="003173BC"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stupa na snagu donošenjem Odluke o davanju suglasnosti društvu EKO Promina d.o.o. </w:t>
      </w:r>
      <w:r w:rsidR="0016297A" w:rsidRPr="0016297A">
        <w:rPr>
          <w:rFonts w:ascii="Times New Roman" w:hAnsi="Times New Roman" w:cs="Times New Roman"/>
          <w:sz w:val="24"/>
          <w:szCs w:val="24"/>
          <w:lang w:val="hr-HR"/>
        </w:rPr>
        <w:t>na Odluku o Cjeniku javne usluge sakupljanja komunalnog otpada i Posebnom dijelu cjenika za usluge u sustavu sakupljanja komunalnog otpada društva EKO Promina d.o.o.</w:t>
      </w:r>
      <w:r w:rsidR="005D4B8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1082"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Skupštine Društva, </w:t>
      </w:r>
      <w:r w:rsidR="00770123" w:rsidRPr="003173BC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3173BC">
        <w:rPr>
          <w:rFonts w:ascii="Times New Roman" w:hAnsi="Times New Roman" w:cs="Times New Roman"/>
          <w:sz w:val="24"/>
          <w:szCs w:val="24"/>
          <w:lang w:val="hr-HR"/>
        </w:rPr>
        <w:t>oba</w:t>
      </w:r>
      <w:r w:rsidR="0016297A">
        <w:rPr>
          <w:rFonts w:ascii="Times New Roman" w:hAnsi="Times New Roman" w:cs="Times New Roman"/>
          <w:sz w:val="24"/>
          <w:szCs w:val="24"/>
          <w:lang w:val="hr-HR"/>
        </w:rPr>
        <w:t xml:space="preserve"> cjenika</w:t>
      </w:r>
      <w:r w:rsidR="00317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297A">
        <w:rPr>
          <w:rFonts w:ascii="Times New Roman" w:hAnsi="Times New Roman" w:cs="Times New Roman"/>
          <w:sz w:val="24"/>
          <w:szCs w:val="24"/>
          <w:lang w:val="hr-HR"/>
        </w:rPr>
        <w:t>iz</w:t>
      </w:r>
      <w:r w:rsidR="00317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297A">
        <w:rPr>
          <w:rFonts w:ascii="Times New Roman" w:hAnsi="Times New Roman" w:cs="Times New Roman"/>
          <w:sz w:val="24"/>
          <w:szCs w:val="24"/>
          <w:lang w:val="hr-HR"/>
        </w:rPr>
        <w:t xml:space="preserve">ove Odluke </w:t>
      </w:r>
      <w:r w:rsidR="0098144D">
        <w:rPr>
          <w:rFonts w:ascii="Times New Roman" w:hAnsi="Times New Roman" w:cs="Times New Roman"/>
          <w:sz w:val="24"/>
          <w:szCs w:val="24"/>
          <w:lang w:val="hr-HR"/>
        </w:rPr>
        <w:t xml:space="preserve">primjenjuju se </w:t>
      </w:r>
      <w:r w:rsidR="00271BCA">
        <w:rPr>
          <w:rFonts w:ascii="Times New Roman" w:hAnsi="Times New Roman" w:cs="Times New Roman"/>
          <w:sz w:val="24"/>
          <w:szCs w:val="24"/>
          <w:lang w:val="hr-HR"/>
        </w:rPr>
        <w:t>od 1. lipnja 2022. godine.</w:t>
      </w:r>
    </w:p>
    <w:p w14:paraId="7EB82CCE" w14:textId="7A9BCBC0" w:rsidR="00921082" w:rsidRDefault="00921082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B386FD" w14:textId="2BAE9412" w:rsidR="00921082" w:rsidRPr="0016297A" w:rsidRDefault="00921082" w:rsidP="001629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  <w:lang w:val="hr-HR"/>
        </w:rPr>
        <w:t>IV.</w:t>
      </w:r>
    </w:p>
    <w:p w14:paraId="43774409" w14:textId="1F79CE8D" w:rsidR="00921082" w:rsidRDefault="00921082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Stupanjem na snagu ove Odluke prestaje važiti </w:t>
      </w:r>
      <w:r w:rsidRPr="00921082">
        <w:rPr>
          <w:rFonts w:ascii="Times New Roman" w:hAnsi="Times New Roman" w:cs="Times New Roman"/>
          <w:sz w:val="24"/>
          <w:szCs w:val="24"/>
          <w:lang w:val="hr-HR"/>
        </w:rPr>
        <w:t>Cjenik pružanja javne usluge prikupljanja MKO i BKO na području Općine Promina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 19</w:t>
      </w:r>
      <w:r w:rsidR="00E80CD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svibnja 2021. godine.</w:t>
      </w:r>
    </w:p>
    <w:p w14:paraId="1EF5BA5C" w14:textId="53FB2BAB" w:rsidR="00AB3BB4" w:rsidRDefault="00AB3BB4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720403" w14:textId="305AEFCF" w:rsidR="00AB3BB4" w:rsidRPr="0016297A" w:rsidRDefault="00AB3BB4" w:rsidP="001629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B3BB4">
        <w:rPr>
          <w:rFonts w:ascii="Times New Roman" w:hAnsi="Times New Roman" w:cs="Times New Roman"/>
          <w:b/>
          <w:bCs/>
          <w:sz w:val="24"/>
          <w:szCs w:val="24"/>
          <w:lang w:val="hr-HR"/>
        </w:rPr>
        <w:t>V.</w:t>
      </w:r>
    </w:p>
    <w:p w14:paraId="17A4C2BF" w14:textId="38170E98" w:rsidR="00AB3BB4" w:rsidRDefault="00AB3BB4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 Odluka objavit će se na oglasnoj ploči kao i na internetskoj stranici društva EKO Promina d.o.o.</w:t>
      </w:r>
      <w:r w:rsidR="00217FD2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A770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217FD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770FE">
        <w:rPr>
          <w:rFonts w:ascii="Times New Roman" w:hAnsi="Times New Roman" w:cs="Times New Roman"/>
          <w:sz w:val="24"/>
          <w:szCs w:val="24"/>
          <w:lang w:val="hr-HR"/>
        </w:rPr>
        <w:t>svibnja</w:t>
      </w:r>
      <w:r w:rsidR="00217FD2">
        <w:rPr>
          <w:rFonts w:ascii="Times New Roman" w:hAnsi="Times New Roman" w:cs="Times New Roman"/>
          <w:sz w:val="24"/>
          <w:szCs w:val="24"/>
          <w:lang w:val="hr-HR"/>
        </w:rPr>
        <w:t xml:space="preserve"> 2022. godine.</w:t>
      </w:r>
    </w:p>
    <w:p w14:paraId="54E04476" w14:textId="77777777" w:rsidR="0016297A" w:rsidRDefault="0016297A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F52453" w14:textId="6F2B5E5D" w:rsidR="00E80CD0" w:rsidRDefault="00E80CD0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CFFBE9" w14:textId="5E8B5A21" w:rsidR="00207EC7" w:rsidRDefault="00207EC7" w:rsidP="00207E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Davatelj javne usluge</w:t>
      </w:r>
    </w:p>
    <w:p w14:paraId="230D8EBA" w14:textId="75E2E698" w:rsidR="00207EC7" w:rsidRDefault="00207EC7" w:rsidP="00207E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EKO Promina d.o.o.</w:t>
      </w:r>
    </w:p>
    <w:p w14:paraId="1CB55DD1" w14:textId="30B41673" w:rsidR="00207EC7" w:rsidRDefault="00207EC7" w:rsidP="00207E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Članice uprave – direktorica:</w:t>
      </w:r>
    </w:p>
    <w:p w14:paraId="07CE10C6" w14:textId="4067C12E" w:rsidR="00207EC7" w:rsidRPr="00921082" w:rsidRDefault="00207EC7" w:rsidP="00207E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dr. sc. Barbara Nakić-Alfirević, dipl. ing.</w:t>
      </w:r>
    </w:p>
    <w:sectPr w:rsidR="00207EC7" w:rsidRPr="0092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53F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377C99"/>
    <w:multiLevelType w:val="hybridMultilevel"/>
    <w:tmpl w:val="28A221F6"/>
    <w:lvl w:ilvl="0" w:tplc="2936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3D52"/>
    <w:multiLevelType w:val="hybridMultilevel"/>
    <w:tmpl w:val="A7200C46"/>
    <w:lvl w:ilvl="0" w:tplc="8D6AA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45333">
    <w:abstractNumId w:val="0"/>
  </w:num>
  <w:num w:numId="2" w16cid:durableId="432210355">
    <w:abstractNumId w:val="2"/>
  </w:num>
  <w:num w:numId="3" w16cid:durableId="17422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3"/>
    <w:rsid w:val="00021CAF"/>
    <w:rsid w:val="00042660"/>
    <w:rsid w:val="00061F66"/>
    <w:rsid w:val="00081476"/>
    <w:rsid w:val="000B522B"/>
    <w:rsid w:val="000F7FE5"/>
    <w:rsid w:val="0016297A"/>
    <w:rsid w:val="00173212"/>
    <w:rsid w:val="00187AF2"/>
    <w:rsid w:val="001B7C13"/>
    <w:rsid w:val="001F10E9"/>
    <w:rsid w:val="001F51F8"/>
    <w:rsid w:val="00207EC7"/>
    <w:rsid w:val="00214AF9"/>
    <w:rsid w:val="00217FD2"/>
    <w:rsid w:val="00271BCA"/>
    <w:rsid w:val="0030443F"/>
    <w:rsid w:val="003173BC"/>
    <w:rsid w:val="00360EFC"/>
    <w:rsid w:val="00363360"/>
    <w:rsid w:val="00374811"/>
    <w:rsid w:val="00381104"/>
    <w:rsid w:val="003A4933"/>
    <w:rsid w:val="003D287A"/>
    <w:rsid w:val="003F4C7F"/>
    <w:rsid w:val="00402D6A"/>
    <w:rsid w:val="004A452C"/>
    <w:rsid w:val="004D1F17"/>
    <w:rsid w:val="005063F7"/>
    <w:rsid w:val="00513759"/>
    <w:rsid w:val="00564CC9"/>
    <w:rsid w:val="00581DD0"/>
    <w:rsid w:val="005D4B8B"/>
    <w:rsid w:val="005F5F11"/>
    <w:rsid w:val="006F1A32"/>
    <w:rsid w:val="006F6C01"/>
    <w:rsid w:val="0070229B"/>
    <w:rsid w:val="0074540E"/>
    <w:rsid w:val="00746A3C"/>
    <w:rsid w:val="00770123"/>
    <w:rsid w:val="00786C55"/>
    <w:rsid w:val="007E6751"/>
    <w:rsid w:val="00807060"/>
    <w:rsid w:val="00843FDB"/>
    <w:rsid w:val="00850EFF"/>
    <w:rsid w:val="008865FD"/>
    <w:rsid w:val="008B0E7F"/>
    <w:rsid w:val="008E172F"/>
    <w:rsid w:val="008E795E"/>
    <w:rsid w:val="008F00F7"/>
    <w:rsid w:val="00921082"/>
    <w:rsid w:val="009612AC"/>
    <w:rsid w:val="0097677B"/>
    <w:rsid w:val="0098144D"/>
    <w:rsid w:val="00991160"/>
    <w:rsid w:val="009A3371"/>
    <w:rsid w:val="00A60A63"/>
    <w:rsid w:val="00A728BC"/>
    <w:rsid w:val="00A7453D"/>
    <w:rsid w:val="00A770FE"/>
    <w:rsid w:val="00AB3BB4"/>
    <w:rsid w:val="00B134CB"/>
    <w:rsid w:val="00BA3BD3"/>
    <w:rsid w:val="00BB241B"/>
    <w:rsid w:val="00BD447C"/>
    <w:rsid w:val="00BF398C"/>
    <w:rsid w:val="00C0489F"/>
    <w:rsid w:val="00C552EE"/>
    <w:rsid w:val="00C763BF"/>
    <w:rsid w:val="00CD2A47"/>
    <w:rsid w:val="00D161D0"/>
    <w:rsid w:val="00E80CD0"/>
    <w:rsid w:val="00E85876"/>
    <w:rsid w:val="00E85F9D"/>
    <w:rsid w:val="00E91D3B"/>
    <w:rsid w:val="00EE12A4"/>
    <w:rsid w:val="00EF375B"/>
    <w:rsid w:val="00F10F1C"/>
    <w:rsid w:val="00F11517"/>
    <w:rsid w:val="00F440AF"/>
    <w:rsid w:val="00F522E4"/>
    <w:rsid w:val="00F629B7"/>
    <w:rsid w:val="00FD6507"/>
    <w:rsid w:val="00FE5790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99CF"/>
  <w15:chartTrackingRefBased/>
  <w15:docId w15:val="{74FEB55A-E9CD-495B-96CF-DF54973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10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10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10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10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10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10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10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10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10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8252">
    <w:name w:val="box_468252"/>
    <w:basedOn w:val="Normal"/>
    <w:rsid w:val="003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38110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1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3811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104"/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104"/>
    <w:rPr>
      <w:rFonts w:asciiTheme="majorHAnsi" w:eastAsiaTheme="majorEastAsia" w:hAnsiTheme="majorHAnsi" w:cstheme="majorBidi"/>
      <w:color w:val="2F5496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104"/>
    <w:rPr>
      <w:rFonts w:asciiTheme="majorHAnsi" w:eastAsiaTheme="majorEastAsia" w:hAnsiTheme="majorHAnsi" w:cstheme="majorBidi"/>
      <w:color w:val="1F3763" w:themeColor="accent1" w:themeShade="7F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104"/>
    <w:rPr>
      <w:rFonts w:asciiTheme="majorHAnsi" w:eastAsiaTheme="majorEastAsia" w:hAnsiTheme="majorHAnsi" w:cstheme="majorBidi"/>
      <w:i/>
      <w:iCs/>
      <w:color w:val="1F3763" w:themeColor="accent1" w:themeShade="7F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1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1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paragraph" w:styleId="ListParagraph">
    <w:name w:val="List Paragraph"/>
    <w:basedOn w:val="Normal"/>
    <w:uiPriority w:val="34"/>
    <w:qFormat/>
    <w:rsid w:val="008E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EKO PROMINA d.o.o.</cp:lastModifiedBy>
  <cp:revision>16</cp:revision>
  <dcterms:created xsi:type="dcterms:W3CDTF">2022-05-02T16:20:00Z</dcterms:created>
  <dcterms:modified xsi:type="dcterms:W3CDTF">2022-05-03T11:18:00Z</dcterms:modified>
</cp:coreProperties>
</file>